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D38E" w14:textId="77777777" w:rsidR="00B313F3" w:rsidRPr="004538BE" w:rsidRDefault="00A3524A" w:rsidP="00A3524A">
      <w:pPr>
        <w:rPr>
          <w:b/>
          <w:lang w:val="en-GB"/>
        </w:rPr>
      </w:pPr>
      <w:r>
        <w:rPr>
          <w:b/>
          <w:lang w:val="en-US"/>
        </w:rPr>
        <w:t xml:space="preserve">  </w:t>
      </w:r>
      <w:r>
        <w:rPr>
          <w:b/>
          <w:lang w:val="en-US"/>
        </w:rPr>
        <w:tab/>
      </w:r>
      <w:r>
        <w:rPr>
          <w:b/>
          <w:lang w:val="en-US"/>
        </w:rPr>
        <w:tab/>
      </w:r>
      <w:r w:rsidR="001772CD" w:rsidRPr="00A3524A">
        <w:rPr>
          <w:lang w:val="en-US"/>
        </w:rPr>
        <w:br w:type="textWrapping" w:clear="all"/>
      </w:r>
      <w:r w:rsidR="0036464E" w:rsidRPr="004538BE">
        <w:rPr>
          <w:b/>
          <w:lang w:val="en-GB"/>
        </w:rPr>
        <w:t>REBECA BY EURAXESS</w:t>
      </w:r>
      <w:r w:rsidR="00462CC0" w:rsidRPr="004538BE">
        <w:rPr>
          <w:b/>
          <w:lang w:val="en-GB"/>
        </w:rPr>
        <w:t xml:space="preserve"> </w:t>
      </w:r>
      <w:r w:rsidR="00AA0F94" w:rsidRPr="004538BE">
        <w:rPr>
          <w:b/>
          <w:lang w:val="en-GB"/>
        </w:rPr>
        <w:t xml:space="preserve">MENTORING PROGRAMME </w:t>
      </w:r>
      <w:r w:rsidR="00EB2490" w:rsidRPr="004538BE">
        <w:rPr>
          <w:b/>
          <w:lang w:val="en-GB"/>
        </w:rPr>
        <w:t>APPLICATION FORM FOR MENTEES</w:t>
      </w:r>
    </w:p>
    <w:p w14:paraId="019CC043" w14:textId="5B013158" w:rsidR="00AA0F94" w:rsidRPr="004538BE" w:rsidRDefault="00AA0F94" w:rsidP="00B313F3">
      <w:pPr>
        <w:jc w:val="both"/>
        <w:rPr>
          <w:sz w:val="24"/>
          <w:szCs w:val="24"/>
          <w:lang w:val="en-GB"/>
        </w:rPr>
      </w:pPr>
      <w:r w:rsidRPr="004538BE">
        <w:rPr>
          <w:sz w:val="24"/>
          <w:szCs w:val="24"/>
          <w:lang w:val="en-GB"/>
        </w:rPr>
        <w:t>Thank you for your i</w:t>
      </w:r>
      <w:r w:rsidR="00B368F5" w:rsidRPr="004538BE">
        <w:rPr>
          <w:sz w:val="24"/>
          <w:szCs w:val="24"/>
          <w:lang w:val="en-GB"/>
        </w:rPr>
        <w:t>nterest to be</w:t>
      </w:r>
      <w:r w:rsidR="00407F2C">
        <w:rPr>
          <w:sz w:val="24"/>
          <w:szCs w:val="24"/>
          <w:lang w:val="en-GB"/>
        </w:rPr>
        <w:t>come</w:t>
      </w:r>
      <w:r w:rsidR="00B368F5" w:rsidRPr="004538BE">
        <w:rPr>
          <w:sz w:val="24"/>
          <w:szCs w:val="24"/>
          <w:lang w:val="en-GB"/>
        </w:rPr>
        <w:t xml:space="preserve"> a mentee in </w:t>
      </w:r>
      <w:r w:rsidR="00EA129F" w:rsidRPr="0056202C">
        <w:rPr>
          <w:rFonts w:cs="Arial"/>
          <w:color w:val="222222"/>
          <w:lang w:val="en-GB"/>
        </w:rPr>
        <w:t>REBECA-by-EURAXESS</w:t>
      </w:r>
      <w:r w:rsidR="00B368F5" w:rsidRPr="0056202C">
        <w:rPr>
          <w:sz w:val="24"/>
          <w:szCs w:val="24"/>
          <w:lang w:val="en-GB"/>
        </w:rPr>
        <w:t>.</w:t>
      </w:r>
      <w:r w:rsidRPr="004538BE">
        <w:rPr>
          <w:sz w:val="24"/>
          <w:szCs w:val="24"/>
          <w:lang w:val="en-GB"/>
        </w:rPr>
        <w:t xml:space="preserve"> </w:t>
      </w:r>
    </w:p>
    <w:p w14:paraId="74E32265" w14:textId="3B08A696" w:rsidR="003259AE" w:rsidRPr="00760863" w:rsidRDefault="00AA0F94" w:rsidP="00B313F3">
      <w:pPr>
        <w:jc w:val="both"/>
        <w:rPr>
          <w:sz w:val="24"/>
          <w:szCs w:val="24"/>
          <w:lang w:val="en-GB"/>
        </w:rPr>
      </w:pPr>
      <w:r w:rsidRPr="004538BE">
        <w:rPr>
          <w:sz w:val="24"/>
          <w:szCs w:val="24"/>
          <w:lang w:val="en-GB"/>
        </w:rPr>
        <w:t>P</w:t>
      </w:r>
      <w:r w:rsidR="00D65C70" w:rsidRPr="004538BE">
        <w:rPr>
          <w:sz w:val="24"/>
          <w:szCs w:val="24"/>
          <w:lang w:val="en-GB"/>
        </w:rPr>
        <w:t xml:space="preserve">lease, </w:t>
      </w:r>
      <w:r w:rsidR="00A2162B">
        <w:rPr>
          <w:sz w:val="24"/>
          <w:szCs w:val="24"/>
          <w:lang w:val="en-GB"/>
        </w:rPr>
        <w:t>fill in</w:t>
      </w:r>
      <w:r w:rsidR="00D65C70" w:rsidRPr="004538BE">
        <w:rPr>
          <w:sz w:val="24"/>
          <w:szCs w:val="24"/>
          <w:lang w:val="en-GB"/>
        </w:rPr>
        <w:t xml:space="preserve"> the application below. We will do our best to try to find the mentor that better meets your </w:t>
      </w:r>
      <w:r w:rsidR="00B368F5" w:rsidRPr="004538BE">
        <w:rPr>
          <w:sz w:val="24"/>
          <w:szCs w:val="24"/>
          <w:lang w:val="en-GB"/>
        </w:rPr>
        <w:t>expectations;</w:t>
      </w:r>
      <w:r w:rsidR="00D65C70" w:rsidRPr="004538BE">
        <w:rPr>
          <w:sz w:val="24"/>
          <w:szCs w:val="24"/>
          <w:lang w:val="en-GB"/>
        </w:rPr>
        <w:t xml:space="preserve"> this is why we ask you these few questions. </w:t>
      </w:r>
      <w:r w:rsidR="00D65C70" w:rsidRPr="004538BE">
        <w:rPr>
          <w:b/>
          <w:sz w:val="24"/>
          <w:szCs w:val="24"/>
          <w:lang w:val="en-GB"/>
        </w:rPr>
        <w:t>Also, we will try to accommodate researchers meeting the criteria</w:t>
      </w:r>
      <w:r w:rsidR="001F00F6" w:rsidRPr="004538BE">
        <w:rPr>
          <w:b/>
          <w:sz w:val="24"/>
          <w:szCs w:val="24"/>
          <w:lang w:val="en-GB"/>
        </w:rPr>
        <w:t xml:space="preserve"> of the programme</w:t>
      </w:r>
      <w:r w:rsidR="0036464E" w:rsidRPr="004538BE">
        <w:rPr>
          <w:b/>
          <w:sz w:val="24"/>
          <w:szCs w:val="24"/>
          <w:lang w:val="en-GB"/>
        </w:rPr>
        <w:t>,</w:t>
      </w:r>
      <w:r w:rsidR="001F00F6" w:rsidRPr="004538BE">
        <w:rPr>
          <w:b/>
          <w:sz w:val="24"/>
          <w:szCs w:val="24"/>
          <w:lang w:val="en-GB"/>
        </w:rPr>
        <w:t xml:space="preserve"> but it could also be the case that we need to decline your application if we have too many ca</w:t>
      </w:r>
      <w:r w:rsidR="001F00F6" w:rsidRPr="00760863">
        <w:rPr>
          <w:b/>
          <w:sz w:val="24"/>
          <w:szCs w:val="24"/>
          <w:lang w:val="en-GB"/>
        </w:rPr>
        <w:t>ndidates.</w:t>
      </w:r>
      <w:r w:rsidR="001F00F6" w:rsidRPr="00760863">
        <w:rPr>
          <w:sz w:val="24"/>
          <w:szCs w:val="24"/>
          <w:lang w:val="en-GB"/>
        </w:rPr>
        <w:t xml:space="preserve"> If </w:t>
      </w:r>
      <w:r w:rsidR="00512DFA" w:rsidRPr="00760863">
        <w:rPr>
          <w:sz w:val="24"/>
          <w:szCs w:val="24"/>
          <w:lang w:val="en-GB"/>
        </w:rPr>
        <w:t>we have too many applications</w:t>
      </w:r>
      <w:r w:rsidR="00B368F5" w:rsidRPr="00760863">
        <w:rPr>
          <w:sz w:val="24"/>
          <w:szCs w:val="24"/>
          <w:lang w:val="en-GB"/>
        </w:rPr>
        <w:t xml:space="preserve">, the </w:t>
      </w:r>
      <w:r w:rsidR="00407F2C" w:rsidRPr="00760863">
        <w:rPr>
          <w:sz w:val="24"/>
          <w:szCs w:val="24"/>
          <w:lang w:val="en-GB"/>
        </w:rPr>
        <w:t xml:space="preserve">REBECA by </w:t>
      </w:r>
      <w:r w:rsidR="00B368F5" w:rsidRPr="00760863">
        <w:rPr>
          <w:sz w:val="24"/>
          <w:szCs w:val="24"/>
          <w:lang w:val="en-GB"/>
        </w:rPr>
        <w:t>EURAXESS team</w:t>
      </w:r>
      <w:r w:rsidR="001F00F6" w:rsidRPr="00760863">
        <w:rPr>
          <w:sz w:val="24"/>
          <w:szCs w:val="24"/>
          <w:lang w:val="en-GB"/>
        </w:rPr>
        <w:t xml:space="preserve"> will do the </w:t>
      </w:r>
      <w:r w:rsidR="00A2162B" w:rsidRPr="00760863">
        <w:rPr>
          <w:sz w:val="24"/>
          <w:szCs w:val="24"/>
          <w:lang w:val="en-GB"/>
        </w:rPr>
        <w:t xml:space="preserve">selection </w:t>
      </w:r>
      <w:r w:rsidR="001367E3" w:rsidRPr="00760863">
        <w:rPr>
          <w:sz w:val="24"/>
          <w:szCs w:val="24"/>
          <w:lang w:val="en-GB"/>
        </w:rPr>
        <w:t xml:space="preserve">of participants </w:t>
      </w:r>
      <w:r w:rsidR="003259AE" w:rsidRPr="00760863">
        <w:rPr>
          <w:sz w:val="24"/>
          <w:szCs w:val="24"/>
          <w:lang w:val="en-GB"/>
        </w:rPr>
        <w:t>in two phases:</w:t>
      </w:r>
    </w:p>
    <w:p w14:paraId="7C50A4C3" w14:textId="14803394" w:rsidR="001C4F43" w:rsidRPr="00760863" w:rsidRDefault="003259AE" w:rsidP="003259AE">
      <w:pPr>
        <w:spacing w:after="0"/>
        <w:jc w:val="both"/>
        <w:rPr>
          <w:rFonts w:cstheme="minorHAnsi"/>
          <w:sz w:val="24"/>
          <w:szCs w:val="24"/>
          <w:lang w:val="en-GB"/>
        </w:rPr>
      </w:pPr>
      <w:proofErr w:type="gramStart"/>
      <w:r w:rsidRPr="00760863">
        <w:rPr>
          <w:rFonts w:cstheme="minorHAnsi"/>
          <w:sz w:val="24"/>
          <w:szCs w:val="24"/>
          <w:lang w:val="en-GB"/>
        </w:rPr>
        <w:t>1</w:t>
      </w:r>
      <w:r w:rsidRPr="00760863">
        <w:rPr>
          <w:rFonts w:cstheme="minorHAnsi"/>
          <w:sz w:val="24"/>
          <w:szCs w:val="24"/>
          <w:vertAlign w:val="superscript"/>
          <w:lang w:val="en-GB"/>
        </w:rPr>
        <w:t>st</w:t>
      </w:r>
      <w:r w:rsidRPr="00760863">
        <w:rPr>
          <w:rFonts w:cstheme="minorHAnsi"/>
          <w:sz w:val="24"/>
          <w:szCs w:val="24"/>
          <w:lang w:val="en-GB"/>
        </w:rPr>
        <w:t xml:space="preserve"> phase</w:t>
      </w:r>
      <w:r w:rsidR="00A8312C" w:rsidRPr="00760863">
        <w:rPr>
          <w:rFonts w:cstheme="minorHAnsi"/>
          <w:sz w:val="24"/>
          <w:szCs w:val="24"/>
          <w:lang w:val="en-GB"/>
        </w:rPr>
        <w:t>.</w:t>
      </w:r>
      <w:proofErr w:type="gramEnd"/>
      <w:r w:rsidR="00A8312C" w:rsidRPr="00760863">
        <w:rPr>
          <w:rFonts w:cstheme="minorHAnsi"/>
          <w:sz w:val="24"/>
          <w:szCs w:val="24"/>
          <w:lang w:val="en-GB"/>
        </w:rPr>
        <w:t xml:space="preserve"> Preselection</w:t>
      </w:r>
      <w:r w:rsidRPr="00760863">
        <w:rPr>
          <w:rFonts w:cstheme="minorHAnsi"/>
          <w:sz w:val="24"/>
          <w:szCs w:val="24"/>
          <w:lang w:val="en-GB"/>
        </w:rPr>
        <w:t>:</w:t>
      </w:r>
    </w:p>
    <w:p w14:paraId="6383CE3F" w14:textId="4AEAB21F" w:rsidR="001C4F43" w:rsidRPr="00760863" w:rsidRDefault="00EE2EB5" w:rsidP="00801D61">
      <w:pPr>
        <w:pStyle w:val="Prrafodelista"/>
        <w:numPr>
          <w:ilvl w:val="0"/>
          <w:numId w:val="23"/>
        </w:numPr>
        <w:jc w:val="both"/>
        <w:rPr>
          <w:rFonts w:asciiTheme="minorHAnsi" w:hAnsiTheme="minorHAnsi" w:cstheme="minorHAnsi"/>
          <w:lang w:val="en-GB"/>
        </w:rPr>
      </w:pPr>
      <w:r w:rsidRPr="00760863">
        <w:rPr>
          <w:rFonts w:asciiTheme="minorHAnsi" w:hAnsiTheme="minorHAnsi" w:cstheme="minorHAnsi"/>
          <w:lang w:val="en-GB"/>
        </w:rPr>
        <w:t>F</w:t>
      </w:r>
      <w:r w:rsidR="001C4F43" w:rsidRPr="00760863">
        <w:rPr>
          <w:rFonts w:asciiTheme="minorHAnsi" w:hAnsiTheme="minorHAnsi" w:cstheme="minorHAnsi"/>
          <w:lang w:val="en-GB"/>
        </w:rPr>
        <w:t>irst</w:t>
      </w:r>
      <w:r w:rsidRPr="00760863">
        <w:rPr>
          <w:rFonts w:asciiTheme="minorHAnsi" w:hAnsiTheme="minorHAnsi" w:cstheme="minorHAnsi"/>
          <w:lang w:val="en-GB"/>
        </w:rPr>
        <w:t>,</w:t>
      </w:r>
      <w:r w:rsidR="001C4F43" w:rsidRPr="00760863">
        <w:rPr>
          <w:rFonts w:asciiTheme="minorHAnsi" w:hAnsiTheme="minorHAnsi" w:cstheme="minorHAnsi"/>
          <w:lang w:val="en-GB"/>
        </w:rPr>
        <w:t xml:space="preserve"> 3 mentee applications of a </w:t>
      </w:r>
      <w:r w:rsidRPr="00760863">
        <w:rPr>
          <w:rFonts w:asciiTheme="minorHAnsi" w:hAnsiTheme="minorHAnsi" w:cstheme="minorHAnsi"/>
          <w:lang w:val="en-GB"/>
        </w:rPr>
        <w:t xml:space="preserve">given </w:t>
      </w:r>
      <w:r w:rsidR="001C4F43" w:rsidRPr="00760863">
        <w:rPr>
          <w:rFonts w:asciiTheme="minorHAnsi" w:hAnsiTheme="minorHAnsi" w:cstheme="minorHAnsi"/>
          <w:lang w:val="en-GB"/>
        </w:rPr>
        <w:t>country</w:t>
      </w:r>
      <w:r w:rsidRPr="00760863">
        <w:rPr>
          <w:rFonts w:asciiTheme="minorHAnsi" w:hAnsiTheme="minorHAnsi" w:cstheme="minorHAnsi"/>
          <w:lang w:val="en-GB"/>
        </w:rPr>
        <w:t xml:space="preserve"> of residence</w:t>
      </w:r>
      <w:r w:rsidR="001C4F43" w:rsidRPr="00760863">
        <w:rPr>
          <w:rFonts w:asciiTheme="minorHAnsi" w:hAnsiTheme="minorHAnsi" w:cstheme="minorHAnsi"/>
          <w:lang w:val="en-GB"/>
        </w:rPr>
        <w:t xml:space="preserve"> will be selected </w:t>
      </w:r>
      <w:proofErr w:type="gramStart"/>
      <w:r w:rsidR="001C4F43" w:rsidRPr="00760863">
        <w:rPr>
          <w:rFonts w:asciiTheme="minorHAnsi" w:hAnsiTheme="minorHAnsi" w:cstheme="minorHAnsi"/>
          <w:lang w:val="en-GB"/>
        </w:rPr>
        <w:t>per  mentor</w:t>
      </w:r>
      <w:proofErr w:type="gramEnd"/>
      <w:r w:rsidR="001C4F43" w:rsidRPr="00760863">
        <w:rPr>
          <w:rFonts w:asciiTheme="minorHAnsi" w:hAnsiTheme="minorHAnsi" w:cstheme="minorHAnsi"/>
          <w:lang w:val="en-GB"/>
        </w:rPr>
        <w:t xml:space="preserve"> registered </w:t>
      </w:r>
      <w:r w:rsidRPr="00760863">
        <w:rPr>
          <w:rFonts w:asciiTheme="minorHAnsi" w:hAnsiTheme="minorHAnsi" w:cstheme="minorHAnsi"/>
          <w:lang w:val="en-GB"/>
        </w:rPr>
        <w:t>with the same country of residence</w:t>
      </w:r>
      <w:r w:rsidR="001C4F43" w:rsidRPr="00760863">
        <w:rPr>
          <w:rFonts w:asciiTheme="minorHAnsi" w:hAnsiTheme="minorHAnsi" w:cstheme="minorHAnsi"/>
          <w:lang w:val="en-GB"/>
        </w:rPr>
        <w:t>.*</w:t>
      </w:r>
    </w:p>
    <w:p w14:paraId="53FBEC80" w14:textId="6E99A041" w:rsidR="003259AE" w:rsidRPr="00760863" w:rsidRDefault="00EE2EB5" w:rsidP="003259AE">
      <w:pPr>
        <w:pStyle w:val="Prrafodelista"/>
        <w:numPr>
          <w:ilvl w:val="0"/>
          <w:numId w:val="23"/>
        </w:numPr>
        <w:jc w:val="both"/>
        <w:rPr>
          <w:rFonts w:asciiTheme="minorHAnsi" w:hAnsiTheme="minorHAnsi" w:cstheme="minorHAnsi"/>
          <w:lang w:val="en-GB"/>
        </w:rPr>
      </w:pPr>
      <w:r w:rsidRPr="00760863">
        <w:rPr>
          <w:rFonts w:asciiTheme="minorHAnsi" w:hAnsiTheme="minorHAnsi" w:cstheme="minorHAnsi"/>
          <w:lang w:val="en-GB"/>
        </w:rPr>
        <w:t xml:space="preserve">This 3 to 1 ratio will be based on order of registration, although </w:t>
      </w:r>
      <w:r w:rsidR="00FF0692" w:rsidRPr="00760863">
        <w:rPr>
          <w:rFonts w:asciiTheme="minorHAnsi" w:hAnsiTheme="minorHAnsi" w:cstheme="minorHAnsi"/>
          <w:lang w:val="en-GB"/>
        </w:rPr>
        <w:t>gender</w:t>
      </w:r>
      <w:r w:rsidR="003259AE" w:rsidRPr="00760863">
        <w:rPr>
          <w:rFonts w:asciiTheme="minorHAnsi" w:hAnsiTheme="minorHAnsi" w:cstheme="minorHAnsi"/>
          <w:lang w:val="en-GB"/>
        </w:rPr>
        <w:t xml:space="preserve"> and </w:t>
      </w:r>
      <w:r w:rsidRPr="00760863">
        <w:rPr>
          <w:rFonts w:asciiTheme="minorHAnsi" w:hAnsiTheme="minorHAnsi" w:cstheme="minorHAnsi"/>
          <w:lang w:val="en-GB"/>
        </w:rPr>
        <w:t>discipline</w:t>
      </w:r>
      <w:r w:rsidR="003259AE" w:rsidRPr="00760863">
        <w:rPr>
          <w:rFonts w:asciiTheme="minorHAnsi" w:hAnsiTheme="minorHAnsi" w:cstheme="minorHAnsi"/>
          <w:lang w:val="en-GB"/>
        </w:rPr>
        <w:t xml:space="preserve"> </w:t>
      </w:r>
      <w:r w:rsidRPr="00760863">
        <w:rPr>
          <w:rFonts w:asciiTheme="minorHAnsi" w:hAnsiTheme="minorHAnsi" w:cstheme="minorHAnsi"/>
          <w:lang w:val="en-GB"/>
        </w:rPr>
        <w:t>balance will be applied</w:t>
      </w:r>
      <w:r w:rsidR="003259AE" w:rsidRPr="00760863">
        <w:rPr>
          <w:rFonts w:asciiTheme="minorHAnsi" w:hAnsiTheme="minorHAnsi" w:cstheme="minorHAnsi"/>
          <w:lang w:val="en-GB"/>
        </w:rPr>
        <w:t>.</w:t>
      </w:r>
    </w:p>
    <w:p w14:paraId="6AA08AF0" w14:textId="267BA33E" w:rsidR="00662FFD" w:rsidRPr="00760863" w:rsidRDefault="00662FFD" w:rsidP="003259AE">
      <w:pPr>
        <w:pStyle w:val="Prrafodelista"/>
        <w:numPr>
          <w:ilvl w:val="0"/>
          <w:numId w:val="23"/>
        </w:numPr>
        <w:jc w:val="both"/>
        <w:rPr>
          <w:rFonts w:asciiTheme="minorHAnsi" w:hAnsiTheme="minorHAnsi" w:cstheme="minorHAnsi"/>
          <w:lang w:val="en-GB"/>
        </w:rPr>
      </w:pPr>
      <w:r w:rsidRPr="00760863">
        <w:rPr>
          <w:rFonts w:asciiTheme="minorHAnsi" w:hAnsiTheme="minorHAnsi" w:cstheme="minorHAnsi"/>
          <w:lang w:val="en-GB"/>
        </w:rPr>
        <w:t xml:space="preserve">80% of the candidates must be from countries represented </w:t>
      </w:r>
      <w:r w:rsidR="00EE2EB5" w:rsidRPr="00760863">
        <w:rPr>
          <w:rFonts w:asciiTheme="minorHAnsi" w:hAnsiTheme="minorHAnsi" w:cstheme="minorHAnsi"/>
          <w:lang w:val="en-GB"/>
        </w:rPr>
        <w:t xml:space="preserve"> </w:t>
      </w:r>
      <w:r w:rsidRPr="00760863">
        <w:rPr>
          <w:rFonts w:asciiTheme="minorHAnsi" w:hAnsiTheme="minorHAnsi" w:cstheme="minorHAnsi"/>
          <w:lang w:val="en-GB"/>
        </w:rPr>
        <w:t>in EURAXESS net</w:t>
      </w:r>
    </w:p>
    <w:p w14:paraId="1CD301ED" w14:textId="77777777" w:rsidR="002D5059" w:rsidRPr="00760863" w:rsidRDefault="002D5059" w:rsidP="002D5059">
      <w:pPr>
        <w:pStyle w:val="Prrafodelista"/>
        <w:numPr>
          <w:ilvl w:val="0"/>
          <w:numId w:val="23"/>
        </w:numPr>
        <w:jc w:val="both"/>
        <w:rPr>
          <w:rFonts w:asciiTheme="minorHAnsi" w:hAnsiTheme="minorHAnsi" w:cstheme="minorHAnsi"/>
          <w:lang w:val="en-GB"/>
        </w:rPr>
      </w:pPr>
      <w:r w:rsidRPr="00760863">
        <w:rPr>
          <w:rFonts w:asciiTheme="minorHAnsi" w:hAnsiTheme="minorHAnsi" w:cstheme="minorHAnsi"/>
          <w:lang w:val="en-GB"/>
        </w:rPr>
        <w:t>No more than 400 applications will be processed</w:t>
      </w:r>
    </w:p>
    <w:p w14:paraId="2BF97A3B" w14:textId="77777777" w:rsidR="002D5059" w:rsidRPr="00760863" w:rsidRDefault="002D5059" w:rsidP="002D5059">
      <w:pPr>
        <w:pStyle w:val="Prrafodelista"/>
        <w:jc w:val="both"/>
        <w:rPr>
          <w:rFonts w:asciiTheme="minorHAnsi" w:hAnsiTheme="minorHAnsi" w:cstheme="minorHAnsi"/>
          <w:lang w:val="en-GB"/>
        </w:rPr>
      </w:pPr>
    </w:p>
    <w:p w14:paraId="6301C1A6" w14:textId="77777777" w:rsidR="003259AE" w:rsidRPr="00760863" w:rsidRDefault="003259AE" w:rsidP="003259AE">
      <w:pPr>
        <w:pStyle w:val="Prrafodelista"/>
        <w:jc w:val="both"/>
        <w:rPr>
          <w:rFonts w:asciiTheme="minorHAnsi" w:hAnsiTheme="minorHAnsi" w:cstheme="minorHAnsi"/>
          <w:lang w:val="en-GB"/>
        </w:rPr>
      </w:pPr>
    </w:p>
    <w:p w14:paraId="1CB2D05E" w14:textId="2F0031E1" w:rsidR="003259AE" w:rsidRPr="00760863" w:rsidRDefault="003259AE" w:rsidP="003259AE">
      <w:pPr>
        <w:spacing w:after="0"/>
        <w:jc w:val="both"/>
        <w:rPr>
          <w:rFonts w:cstheme="minorHAnsi"/>
          <w:lang w:val="en-GB"/>
        </w:rPr>
      </w:pPr>
      <w:proofErr w:type="gramStart"/>
      <w:r w:rsidRPr="00760863">
        <w:rPr>
          <w:rFonts w:cstheme="minorHAnsi"/>
          <w:lang w:val="en-GB"/>
        </w:rPr>
        <w:t>2</w:t>
      </w:r>
      <w:r w:rsidRPr="00760863">
        <w:rPr>
          <w:rFonts w:cstheme="minorHAnsi"/>
          <w:vertAlign w:val="superscript"/>
          <w:lang w:val="en-GB"/>
        </w:rPr>
        <w:t>nd</w:t>
      </w:r>
      <w:r w:rsidR="00A8312C" w:rsidRPr="00760863">
        <w:rPr>
          <w:rFonts w:cstheme="minorHAnsi"/>
          <w:lang w:val="en-GB"/>
        </w:rPr>
        <w:t xml:space="preserve"> phase.</w:t>
      </w:r>
      <w:proofErr w:type="gramEnd"/>
      <w:r w:rsidR="00A8312C" w:rsidRPr="00760863">
        <w:rPr>
          <w:rFonts w:cstheme="minorHAnsi"/>
          <w:lang w:val="en-GB"/>
        </w:rPr>
        <w:t xml:space="preserve"> Matching:</w:t>
      </w:r>
    </w:p>
    <w:p w14:paraId="16CAC968" w14:textId="29D29133" w:rsidR="00512DFA" w:rsidRPr="00760863" w:rsidRDefault="00E10419" w:rsidP="003259AE">
      <w:pPr>
        <w:pStyle w:val="Prrafodelista"/>
        <w:numPr>
          <w:ilvl w:val="0"/>
          <w:numId w:val="24"/>
        </w:numPr>
        <w:jc w:val="both"/>
        <w:rPr>
          <w:rFonts w:asciiTheme="minorHAnsi" w:hAnsiTheme="minorHAnsi" w:cstheme="minorHAnsi"/>
          <w:lang w:val="en-GB"/>
        </w:rPr>
      </w:pPr>
      <w:r w:rsidRPr="00760863">
        <w:rPr>
          <w:rFonts w:asciiTheme="minorHAnsi" w:hAnsiTheme="minorHAnsi" w:cstheme="minorHAnsi"/>
          <w:lang w:val="en-GB"/>
        </w:rPr>
        <w:t xml:space="preserve">Preselected candidates to be mentees will be ranked by </w:t>
      </w:r>
      <w:r w:rsidR="00C7625C" w:rsidRPr="00760863">
        <w:rPr>
          <w:rFonts w:asciiTheme="minorHAnsi" w:hAnsiTheme="minorHAnsi" w:cstheme="minorHAnsi"/>
          <w:lang w:val="en-GB"/>
        </w:rPr>
        <w:t>the scoring given to each of the questions of the application</w:t>
      </w:r>
      <w:r w:rsidR="00512DFA" w:rsidRPr="00760863">
        <w:rPr>
          <w:rFonts w:asciiTheme="minorHAnsi" w:hAnsiTheme="minorHAnsi" w:cstheme="minorHAnsi"/>
          <w:lang w:val="en-GB"/>
        </w:rPr>
        <w:t xml:space="preserve"> </w:t>
      </w:r>
    </w:p>
    <w:p w14:paraId="72BF5375" w14:textId="209B26F6" w:rsidR="00512DFA" w:rsidRPr="00760863" w:rsidRDefault="00E10419" w:rsidP="003338E6">
      <w:pPr>
        <w:pStyle w:val="Prrafodelista"/>
        <w:numPr>
          <w:ilvl w:val="0"/>
          <w:numId w:val="23"/>
        </w:numPr>
        <w:jc w:val="both"/>
        <w:rPr>
          <w:rFonts w:asciiTheme="minorHAnsi" w:hAnsiTheme="minorHAnsi" w:cstheme="minorHAnsi"/>
          <w:lang w:val="en-GB"/>
        </w:rPr>
      </w:pPr>
      <w:r w:rsidRPr="00760863">
        <w:rPr>
          <w:rFonts w:asciiTheme="minorHAnsi" w:hAnsiTheme="minorHAnsi" w:cstheme="minorHAnsi"/>
          <w:lang w:val="en-GB"/>
        </w:rPr>
        <w:t xml:space="preserve">Final selection of participants will be based on the best match possible between the interests of the mentees raked </w:t>
      </w:r>
      <w:r w:rsidR="009E767B" w:rsidRPr="00760863">
        <w:rPr>
          <w:rFonts w:asciiTheme="minorHAnsi" w:hAnsiTheme="minorHAnsi" w:cstheme="minorHAnsi"/>
          <w:lang w:val="en-GB"/>
        </w:rPr>
        <w:t xml:space="preserve">and the professional experience of the mentors available. The country of residence will be completely irrelevant in the matching. </w:t>
      </w:r>
    </w:p>
    <w:p w14:paraId="2EE88097" w14:textId="77777777" w:rsidR="00512DFA" w:rsidRPr="00760863" w:rsidRDefault="00512DFA" w:rsidP="00512DFA">
      <w:pPr>
        <w:pStyle w:val="Prrafodelista"/>
        <w:jc w:val="both"/>
        <w:rPr>
          <w:rFonts w:asciiTheme="minorHAnsi" w:hAnsiTheme="minorHAnsi" w:cstheme="minorHAnsi"/>
          <w:lang w:val="en-GB"/>
        </w:rPr>
      </w:pPr>
    </w:p>
    <w:p w14:paraId="70323F56" w14:textId="36B38095" w:rsidR="00EE2EB5" w:rsidRPr="00760863" w:rsidRDefault="001C4F43" w:rsidP="00B313F3">
      <w:pPr>
        <w:jc w:val="both"/>
        <w:rPr>
          <w:sz w:val="24"/>
          <w:szCs w:val="24"/>
          <w:lang w:val="en-GB"/>
        </w:rPr>
      </w:pPr>
      <w:r w:rsidRPr="00760863">
        <w:rPr>
          <w:sz w:val="24"/>
          <w:szCs w:val="24"/>
          <w:lang w:val="en-GB"/>
        </w:rPr>
        <w:t>*</w:t>
      </w:r>
      <w:r w:rsidR="00EE2EB5" w:rsidRPr="00760863">
        <w:rPr>
          <w:sz w:val="24"/>
          <w:szCs w:val="24"/>
          <w:lang w:val="en-GB"/>
        </w:rPr>
        <w:t>The country criteria refers to the where mentees and mentors are located, irrespective of their nationality.</w:t>
      </w:r>
    </w:p>
    <w:p w14:paraId="664F8813" w14:textId="71EF08F4" w:rsidR="00512DFA" w:rsidRPr="00760863" w:rsidRDefault="00512DFA" w:rsidP="00B313F3">
      <w:pPr>
        <w:jc w:val="both"/>
        <w:rPr>
          <w:sz w:val="24"/>
          <w:szCs w:val="24"/>
          <w:lang w:val="en-GB"/>
        </w:rPr>
      </w:pPr>
    </w:p>
    <w:p w14:paraId="32D911E3" w14:textId="20322C9F" w:rsidR="001C4F43" w:rsidRPr="00760863" w:rsidRDefault="00512DFA" w:rsidP="00B313F3">
      <w:pPr>
        <w:jc w:val="both"/>
        <w:rPr>
          <w:sz w:val="24"/>
          <w:szCs w:val="24"/>
          <w:lang w:val="en-GB"/>
        </w:rPr>
      </w:pPr>
      <w:r w:rsidRPr="00760863">
        <w:rPr>
          <w:sz w:val="24"/>
          <w:szCs w:val="24"/>
          <w:lang w:val="en-GB"/>
        </w:rPr>
        <w:t>Please, bear in mind that the language of the program is English. Any application filled in another language will not be processed.</w:t>
      </w:r>
    </w:p>
    <w:p w14:paraId="103E4D61" w14:textId="37AD983F" w:rsidR="00AA0F94" w:rsidRPr="00760863" w:rsidRDefault="00925617" w:rsidP="00AA0F94">
      <w:pPr>
        <w:jc w:val="both"/>
        <w:rPr>
          <w:sz w:val="24"/>
          <w:szCs w:val="24"/>
          <w:lang w:val="en-GB"/>
        </w:rPr>
      </w:pPr>
      <w:r w:rsidRPr="00760863">
        <w:rPr>
          <w:sz w:val="24"/>
          <w:szCs w:val="24"/>
          <w:lang w:val="en-GB"/>
        </w:rPr>
        <w:t>Let</w:t>
      </w:r>
      <w:r w:rsidR="00AA0F94" w:rsidRPr="00760863">
        <w:rPr>
          <w:sz w:val="24"/>
          <w:szCs w:val="24"/>
          <w:lang w:val="en-GB"/>
        </w:rPr>
        <w:t xml:space="preserve"> us remind you that all the information about the profile of the m</w:t>
      </w:r>
      <w:r w:rsidR="00B368F5" w:rsidRPr="00760863">
        <w:rPr>
          <w:sz w:val="24"/>
          <w:szCs w:val="24"/>
          <w:lang w:val="en-GB"/>
        </w:rPr>
        <w:t xml:space="preserve">entees </w:t>
      </w:r>
      <w:r w:rsidR="00AA0F94" w:rsidRPr="00760863">
        <w:rPr>
          <w:sz w:val="24"/>
          <w:szCs w:val="24"/>
          <w:lang w:val="en-GB"/>
        </w:rPr>
        <w:t>we are looking for</w:t>
      </w:r>
      <w:r w:rsidR="00FF0692" w:rsidRPr="00760863">
        <w:rPr>
          <w:sz w:val="24"/>
          <w:szCs w:val="24"/>
          <w:lang w:val="en-GB"/>
        </w:rPr>
        <w:t xml:space="preserve">, </w:t>
      </w:r>
      <w:r w:rsidR="004538BE" w:rsidRPr="00760863">
        <w:rPr>
          <w:sz w:val="24"/>
          <w:szCs w:val="24"/>
          <w:lang w:val="en-GB"/>
        </w:rPr>
        <w:t xml:space="preserve">the benefits that this experience </w:t>
      </w:r>
      <w:r w:rsidR="0056202C" w:rsidRPr="00760863">
        <w:rPr>
          <w:sz w:val="24"/>
          <w:szCs w:val="24"/>
          <w:lang w:val="en-GB"/>
        </w:rPr>
        <w:t>c</w:t>
      </w:r>
      <w:r w:rsidR="00512DFA" w:rsidRPr="00760863">
        <w:rPr>
          <w:sz w:val="24"/>
          <w:szCs w:val="24"/>
          <w:lang w:val="en-GB"/>
        </w:rPr>
        <w:t>ould</w:t>
      </w:r>
      <w:r w:rsidR="004538BE" w:rsidRPr="00760863">
        <w:rPr>
          <w:sz w:val="24"/>
          <w:szCs w:val="24"/>
          <w:lang w:val="en-GB"/>
        </w:rPr>
        <w:t xml:space="preserve"> bring </w:t>
      </w:r>
      <w:r w:rsidR="00AA0F94" w:rsidRPr="00760863">
        <w:rPr>
          <w:sz w:val="24"/>
          <w:szCs w:val="24"/>
          <w:lang w:val="en-GB"/>
        </w:rPr>
        <w:t>you</w:t>
      </w:r>
      <w:r w:rsidR="0056202C" w:rsidRPr="00760863">
        <w:rPr>
          <w:sz w:val="24"/>
          <w:szCs w:val="24"/>
          <w:lang w:val="en-GB"/>
        </w:rPr>
        <w:t>,</w:t>
      </w:r>
      <w:r w:rsidR="00512DFA" w:rsidRPr="00760863">
        <w:rPr>
          <w:sz w:val="24"/>
          <w:szCs w:val="24"/>
          <w:lang w:val="en-GB"/>
        </w:rPr>
        <w:t xml:space="preserve"> </w:t>
      </w:r>
      <w:r w:rsidR="00FF0692" w:rsidRPr="00760863">
        <w:rPr>
          <w:sz w:val="24"/>
          <w:szCs w:val="24"/>
          <w:lang w:val="en-GB"/>
        </w:rPr>
        <w:t xml:space="preserve">and the guidelines to prepare your application </w:t>
      </w:r>
      <w:r w:rsidR="0056202C" w:rsidRPr="00760863">
        <w:rPr>
          <w:sz w:val="24"/>
          <w:szCs w:val="24"/>
          <w:lang w:val="en-GB"/>
        </w:rPr>
        <w:t>can be checked</w:t>
      </w:r>
      <w:r w:rsidR="00AA0F94" w:rsidRPr="00760863">
        <w:rPr>
          <w:sz w:val="24"/>
          <w:szCs w:val="24"/>
          <w:lang w:val="en-GB"/>
        </w:rPr>
        <w:t xml:space="preserve"> </w:t>
      </w:r>
      <w:proofErr w:type="gramStart"/>
      <w:r w:rsidR="001E51D2" w:rsidRPr="00760863">
        <w:rPr>
          <w:sz w:val="24"/>
          <w:szCs w:val="24"/>
          <w:lang w:val="en-GB"/>
        </w:rPr>
        <w:t>here</w:t>
      </w:r>
      <w:r w:rsidR="0056202C" w:rsidRPr="00760863">
        <w:rPr>
          <w:sz w:val="24"/>
          <w:szCs w:val="24"/>
          <w:lang w:val="en-GB"/>
        </w:rPr>
        <w:t xml:space="preserve"> </w:t>
      </w:r>
      <w:proofErr w:type="gramEnd"/>
      <w:r w:rsidR="002F5091" w:rsidRPr="00760863">
        <w:fldChar w:fldCharType="begin"/>
      </w:r>
      <w:r w:rsidR="002F5091" w:rsidRPr="00760863">
        <w:rPr>
          <w:lang w:val="en-US"/>
        </w:rPr>
        <w:instrText xml:space="preserve"> HYPERLINK "https://www.euraxess.es/node/702307/" </w:instrText>
      </w:r>
      <w:r w:rsidR="002F5091" w:rsidRPr="00760863">
        <w:fldChar w:fldCharType="separate"/>
      </w:r>
      <w:r w:rsidR="0056202C" w:rsidRPr="00760863">
        <w:rPr>
          <w:rStyle w:val="Hipervnculo"/>
          <w:rFonts w:cstheme="minorHAnsi"/>
          <w:color w:val="auto"/>
          <w:lang w:val="en-US"/>
        </w:rPr>
        <w:t>https://www.euraxess.es/node/702307/</w:t>
      </w:r>
      <w:r w:rsidR="002F5091" w:rsidRPr="00760863">
        <w:rPr>
          <w:rStyle w:val="Hipervnculo"/>
          <w:rFonts w:cstheme="minorHAnsi"/>
          <w:color w:val="auto"/>
          <w:lang w:val="en-US"/>
        </w:rPr>
        <w:fldChar w:fldCharType="end"/>
      </w:r>
      <w:r w:rsidR="00AA0F94" w:rsidRPr="00760863">
        <w:rPr>
          <w:sz w:val="24"/>
          <w:szCs w:val="24"/>
          <w:lang w:val="en-GB"/>
        </w:rPr>
        <w:t xml:space="preserve">. </w:t>
      </w:r>
    </w:p>
    <w:p w14:paraId="412B332B" w14:textId="38B17B6E" w:rsidR="00AA0F94" w:rsidRPr="00760863" w:rsidRDefault="00AA0F94" w:rsidP="00AA0F94">
      <w:pPr>
        <w:jc w:val="both"/>
        <w:rPr>
          <w:sz w:val="24"/>
          <w:szCs w:val="24"/>
          <w:lang w:val="en-GB"/>
        </w:rPr>
      </w:pPr>
      <w:r w:rsidRPr="00760863">
        <w:rPr>
          <w:sz w:val="24"/>
          <w:szCs w:val="24"/>
          <w:lang w:val="en-GB"/>
        </w:rPr>
        <w:t>We will be receiving applications</w:t>
      </w:r>
      <w:r w:rsidR="00490DE6" w:rsidRPr="00760863">
        <w:rPr>
          <w:sz w:val="24"/>
          <w:szCs w:val="24"/>
          <w:lang w:val="en-GB"/>
        </w:rPr>
        <w:t xml:space="preserve"> until</w:t>
      </w:r>
      <w:r w:rsidR="0056202C" w:rsidRPr="00760863">
        <w:rPr>
          <w:sz w:val="24"/>
          <w:szCs w:val="24"/>
          <w:lang w:val="en-GB"/>
        </w:rPr>
        <w:t xml:space="preserve"> </w:t>
      </w:r>
      <w:r w:rsidR="00D94D59" w:rsidRPr="00760863">
        <w:rPr>
          <w:sz w:val="24"/>
          <w:szCs w:val="24"/>
          <w:lang w:val="en-GB"/>
        </w:rPr>
        <w:t>10</w:t>
      </w:r>
      <w:r w:rsidR="0056202C" w:rsidRPr="00760863">
        <w:rPr>
          <w:sz w:val="24"/>
          <w:szCs w:val="24"/>
          <w:vertAlign w:val="superscript"/>
          <w:lang w:val="en-GB"/>
        </w:rPr>
        <w:t>th</w:t>
      </w:r>
      <w:r w:rsidR="0056202C" w:rsidRPr="00760863">
        <w:rPr>
          <w:sz w:val="24"/>
          <w:szCs w:val="24"/>
          <w:lang w:val="en-GB"/>
        </w:rPr>
        <w:t xml:space="preserve"> of December at 11:59</w:t>
      </w:r>
    </w:p>
    <w:p w14:paraId="3156C38D" w14:textId="77777777" w:rsidR="002743DF" w:rsidRPr="004538BE" w:rsidRDefault="002743DF" w:rsidP="00194A2B">
      <w:pPr>
        <w:rPr>
          <w:b/>
          <w:color w:val="0070C0"/>
          <w:lang w:val="en-GB"/>
        </w:rPr>
      </w:pPr>
      <w:r w:rsidRPr="004538BE">
        <w:rPr>
          <w:b/>
          <w:color w:val="0070C0"/>
          <w:lang w:val="en-GB"/>
        </w:rPr>
        <w:lastRenderedPageBreak/>
        <w:t>APPLICANT INFORMATION</w:t>
      </w:r>
    </w:p>
    <w:p w14:paraId="6898C446" w14:textId="77777777" w:rsidR="00A74BFA" w:rsidRPr="004538BE" w:rsidRDefault="00A74BFA" w:rsidP="00A74BFA">
      <w:pPr>
        <w:jc w:val="both"/>
        <w:rPr>
          <w:rFonts w:cs="Arial"/>
          <w:b/>
          <w:i/>
          <w:color w:val="222222"/>
          <w:lang w:val="en-GB"/>
        </w:rPr>
      </w:pPr>
      <w:r w:rsidRPr="004538BE">
        <w:rPr>
          <w:rFonts w:cs="Arial"/>
          <w:b/>
          <w:i/>
          <w:color w:val="222222"/>
          <w:lang w:val="en-GB"/>
        </w:rPr>
        <w:t>Fields marked with an asterisk (*) are mandatory:</w:t>
      </w:r>
    </w:p>
    <w:p w14:paraId="1AE3C0D7" w14:textId="643D0BEC" w:rsidR="001F10EE" w:rsidRPr="00925617" w:rsidRDefault="003C1EBC" w:rsidP="001F10EE">
      <w:pPr>
        <w:jc w:val="both"/>
        <w:rPr>
          <w:b/>
          <w:lang w:val="en-GB"/>
        </w:rPr>
      </w:pPr>
      <w:r w:rsidRPr="00925617">
        <w:rPr>
          <w:b/>
          <w:lang w:val="en-GB"/>
        </w:rPr>
        <w:t>PERSONAL INFORMATION</w:t>
      </w:r>
    </w:p>
    <w:p w14:paraId="103B2F8F" w14:textId="77777777" w:rsidR="00A74BFA" w:rsidRPr="001F10EE" w:rsidRDefault="00A74BFA" w:rsidP="001F10EE">
      <w:pPr>
        <w:pStyle w:val="Prrafodelista"/>
        <w:numPr>
          <w:ilvl w:val="0"/>
          <w:numId w:val="11"/>
        </w:numPr>
        <w:rPr>
          <w:rFonts w:cs="Arial"/>
          <w:color w:val="222222"/>
          <w:lang w:val="en-GB"/>
        </w:rPr>
      </w:pPr>
      <w:r w:rsidRPr="00925617">
        <w:rPr>
          <w:rFonts w:asciiTheme="minorHAnsi" w:hAnsiTheme="minorHAnsi" w:cstheme="minorHAnsi"/>
          <w:b/>
          <w:color w:val="222222"/>
          <w:sz w:val="22"/>
          <w:szCs w:val="22"/>
          <w:lang w:val="en-GB"/>
        </w:rPr>
        <w:t>TITLE</w:t>
      </w:r>
      <w:r w:rsidRPr="00925617">
        <w:rPr>
          <w:rFonts w:asciiTheme="minorHAnsi" w:hAnsiTheme="minorHAnsi" w:cstheme="minorHAnsi"/>
          <w:sz w:val="22"/>
          <w:szCs w:val="22"/>
          <w:lang w:val="en-GB"/>
        </w:rPr>
        <w:t>*</w:t>
      </w:r>
      <w:r w:rsidRPr="001F10EE">
        <w:rPr>
          <w:rFonts w:cs="Arial"/>
          <w:color w:val="222222"/>
          <w:lang w:val="en-GB"/>
        </w:rPr>
        <w:t xml:space="preserve">: </w:t>
      </w:r>
      <w:r w:rsidRPr="00925617">
        <w:rPr>
          <w:rFonts w:asciiTheme="majorHAnsi" w:hAnsiTheme="majorHAnsi" w:cs="Arial"/>
          <w:lang w:val="en-GB"/>
        </w:rPr>
        <w:t>[</w:t>
      </w:r>
      <w:r w:rsidR="00B368F5" w:rsidRPr="00925617">
        <w:rPr>
          <w:rFonts w:asciiTheme="majorHAnsi" w:hAnsiTheme="majorHAnsi" w:cs="Arial"/>
          <w:i/>
          <w:lang w:val="en-GB"/>
        </w:rPr>
        <w:t>free text</w:t>
      </w:r>
      <w:r w:rsidRPr="00925617">
        <w:rPr>
          <w:rFonts w:asciiTheme="majorHAnsi" w:hAnsiTheme="majorHAnsi" w:cs="Arial"/>
          <w:lang w:val="en-GB"/>
        </w:rPr>
        <w:t>]</w:t>
      </w:r>
    </w:p>
    <w:p w14:paraId="499C309A" w14:textId="77777777" w:rsidR="00A74BFA" w:rsidRPr="004538BE" w:rsidRDefault="00A74BFA" w:rsidP="00A74BFA">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FIRST NAME</w:t>
      </w:r>
      <w:r w:rsidRPr="004538BE">
        <w:rPr>
          <w:rFonts w:asciiTheme="minorHAnsi" w:hAnsiTheme="minorHAnsi" w:cs="Arial"/>
          <w:sz w:val="22"/>
          <w:szCs w:val="22"/>
          <w:lang w:val="en-GB"/>
        </w:rPr>
        <w:t>*</w:t>
      </w:r>
      <w:r w:rsidRPr="004538BE">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00B368F5" w:rsidRPr="004538BE">
        <w:rPr>
          <w:rFonts w:asciiTheme="majorHAnsi" w:hAnsiTheme="majorHAnsi" w:cs="Arial"/>
          <w:i/>
          <w:sz w:val="22"/>
          <w:szCs w:val="22"/>
          <w:lang w:val="en-GB"/>
        </w:rPr>
        <w:t>free text</w:t>
      </w:r>
      <w:r w:rsidRPr="004538BE">
        <w:rPr>
          <w:rFonts w:asciiTheme="majorHAnsi" w:hAnsiTheme="majorHAnsi" w:cs="Arial"/>
          <w:sz w:val="22"/>
          <w:szCs w:val="22"/>
          <w:lang w:val="en-GB"/>
        </w:rPr>
        <w:t>]</w:t>
      </w:r>
    </w:p>
    <w:p w14:paraId="080171DE" w14:textId="77777777" w:rsidR="00A74BFA" w:rsidRPr="00925617" w:rsidRDefault="00A74BFA" w:rsidP="00A74BFA">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LAST NAME (S)</w:t>
      </w:r>
      <w:r w:rsidRPr="004538BE">
        <w:rPr>
          <w:rFonts w:asciiTheme="minorHAnsi" w:hAnsiTheme="minorHAnsi" w:cs="Arial"/>
          <w:sz w:val="22"/>
          <w:szCs w:val="22"/>
          <w:lang w:val="en-GB"/>
        </w:rPr>
        <w:t xml:space="preserve"> *</w:t>
      </w:r>
      <w:r w:rsidRPr="004538BE">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00B368F5" w:rsidRPr="004538BE">
        <w:rPr>
          <w:rFonts w:asciiTheme="majorHAnsi" w:hAnsiTheme="majorHAnsi" w:cs="Arial"/>
          <w:i/>
          <w:sz w:val="22"/>
          <w:szCs w:val="22"/>
          <w:lang w:val="en-GB"/>
        </w:rPr>
        <w:t>free text</w:t>
      </w:r>
      <w:r w:rsidRPr="004538BE">
        <w:rPr>
          <w:rFonts w:asciiTheme="majorHAnsi" w:hAnsiTheme="majorHAnsi" w:cs="Arial"/>
          <w:sz w:val="22"/>
          <w:szCs w:val="22"/>
          <w:lang w:val="en-GB"/>
        </w:rPr>
        <w:t>]</w:t>
      </w:r>
    </w:p>
    <w:p w14:paraId="39D2D352" w14:textId="77777777" w:rsidR="003C1EBC" w:rsidRPr="004538BE" w:rsidRDefault="003C1EBC" w:rsidP="003C1EBC">
      <w:pPr>
        <w:pStyle w:val="Prrafodelista"/>
        <w:numPr>
          <w:ilvl w:val="0"/>
          <w:numId w:val="11"/>
        </w:numPr>
        <w:rPr>
          <w:rFonts w:asciiTheme="minorHAnsi" w:hAnsiTheme="minorHAnsi" w:cs="Arial"/>
          <w:b/>
          <w:i/>
          <w:color w:val="222222"/>
          <w:sz w:val="22"/>
          <w:szCs w:val="22"/>
          <w:lang w:val="en-GB"/>
        </w:rPr>
      </w:pPr>
      <w:r w:rsidRPr="004538BE">
        <w:rPr>
          <w:rFonts w:asciiTheme="minorHAnsi" w:hAnsiTheme="minorHAnsi" w:cs="Arial"/>
          <w:b/>
          <w:color w:val="222222"/>
          <w:sz w:val="22"/>
          <w:szCs w:val="22"/>
          <w:lang w:val="en-GB"/>
        </w:rPr>
        <w:t>AGE</w:t>
      </w:r>
      <w:r w:rsidRPr="004538BE">
        <w:rPr>
          <w:rFonts w:asciiTheme="minorHAnsi" w:hAnsiTheme="minorHAnsi" w:cs="Arial"/>
          <w:color w:val="222222"/>
          <w:sz w:val="22"/>
          <w:szCs w:val="22"/>
          <w:lang w:val="en-GB"/>
        </w:rPr>
        <w:t xml:space="preserve"> (for statistical purposes only): </w:t>
      </w:r>
      <w:r w:rsidRPr="004538BE">
        <w:rPr>
          <w:rFonts w:asciiTheme="minorHAnsi" w:hAnsiTheme="minorHAnsi" w:cs="Arial"/>
          <w:i/>
          <w:color w:val="222222"/>
          <w:sz w:val="22"/>
          <w:szCs w:val="22"/>
          <w:lang w:val="en-GB"/>
        </w:rPr>
        <w:t>[</w:t>
      </w:r>
      <w:r>
        <w:rPr>
          <w:rFonts w:asciiTheme="minorHAnsi" w:hAnsiTheme="minorHAnsi" w:cs="Arial"/>
          <w:i/>
          <w:color w:val="222222"/>
          <w:sz w:val="22"/>
          <w:szCs w:val="22"/>
          <w:lang w:val="en-GB"/>
        </w:rPr>
        <w:t>numeric table</w:t>
      </w:r>
      <w:r w:rsidRPr="004538BE">
        <w:rPr>
          <w:rFonts w:asciiTheme="minorHAnsi" w:hAnsiTheme="minorHAnsi" w:cs="Arial"/>
          <w:i/>
          <w:color w:val="222222"/>
          <w:sz w:val="22"/>
          <w:szCs w:val="22"/>
          <w:lang w:val="en-GB"/>
        </w:rPr>
        <w:t>]</w:t>
      </w:r>
    </w:p>
    <w:p w14:paraId="53914E51" w14:textId="77777777" w:rsidR="003C1EBC" w:rsidRPr="00925617" w:rsidRDefault="003C1EBC" w:rsidP="003C1EBC">
      <w:pPr>
        <w:pStyle w:val="Prrafodelista"/>
        <w:numPr>
          <w:ilvl w:val="0"/>
          <w:numId w:val="11"/>
        </w:numPr>
        <w:rPr>
          <w:rFonts w:asciiTheme="minorHAnsi" w:hAnsiTheme="minorHAnsi" w:cs="Arial"/>
          <w:b/>
          <w:i/>
          <w:color w:val="222222"/>
          <w:sz w:val="22"/>
          <w:szCs w:val="22"/>
          <w:lang w:val="en-GB"/>
        </w:rPr>
      </w:pPr>
      <w:r w:rsidRPr="004538BE">
        <w:rPr>
          <w:rFonts w:asciiTheme="minorHAnsi" w:hAnsiTheme="minorHAnsi" w:cs="Arial"/>
          <w:b/>
          <w:color w:val="222222"/>
          <w:sz w:val="22"/>
          <w:szCs w:val="22"/>
          <w:lang w:val="en-GB"/>
        </w:rPr>
        <w:t>GENDER</w:t>
      </w:r>
      <w:r w:rsidRPr="004538BE">
        <w:rPr>
          <w:rFonts w:asciiTheme="minorHAnsi" w:hAnsiTheme="minorHAnsi" w:cs="Arial"/>
          <w:color w:val="222222"/>
          <w:sz w:val="22"/>
          <w:szCs w:val="22"/>
          <w:lang w:val="en-GB"/>
        </w:rPr>
        <w:t xml:space="preserve"> (for statistical purposes only): [</w:t>
      </w:r>
      <w:r>
        <w:rPr>
          <w:rFonts w:asciiTheme="minorHAnsi" w:hAnsiTheme="minorHAnsi" w:cs="Arial"/>
          <w:i/>
          <w:color w:val="222222"/>
          <w:sz w:val="22"/>
          <w:szCs w:val="22"/>
          <w:lang w:val="en-GB"/>
        </w:rPr>
        <w:t>Dropdown menu</w:t>
      </w:r>
      <w:r w:rsidRPr="004538BE">
        <w:rPr>
          <w:rFonts w:asciiTheme="minorHAnsi" w:hAnsiTheme="minorHAnsi" w:cs="Arial"/>
          <w:i/>
          <w:color w:val="222222"/>
          <w:sz w:val="22"/>
          <w:szCs w:val="22"/>
          <w:lang w:val="en-GB"/>
        </w:rPr>
        <w:t>: a. Man, b. Woman, c. Other, d. I prefer not to answer</w:t>
      </w:r>
      <w:r w:rsidRPr="004538BE">
        <w:rPr>
          <w:rFonts w:asciiTheme="minorHAnsi" w:hAnsiTheme="minorHAnsi" w:cs="Arial"/>
          <w:color w:val="222222"/>
          <w:sz w:val="22"/>
          <w:szCs w:val="22"/>
          <w:lang w:val="en-GB"/>
        </w:rPr>
        <w:t>]</w:t>
      </w:r>
    </w:p>
    <w:p w14:paraId="6CD96239" w14:textId="77777777" w:rsidR="00353339" w:rsidRPr="004538BE" w:rsidRDefault="00353339" w:rsidP="00353339">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E-MAIL ADDRESS</w:t>
      </w:r>
      <w:r w:rsidRPr="004538BE">
        <w:rPr>
          <w:rFonts w:asciiTheme="minorHAnsi" w:hAnsiTheme="minorHAnsi" w:cs="Arial"/>
          <w:sz w:val="22"/>
          <w:szCs w:val="22"/>
          <w:lang w:val="en-GB"/>
        </w:rPr>
        <w:t>*</w:t>
      </w:r>
      <w:r w:rsidRPr="004538BE">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Pr="004538BE">
        <w:rPr>
          <w:rFonts w:asciiTheme="majorHAnsi" w:hAnsiTheme="majorHAnsi" w:cs="Arial"/>
          <w:i/>
          <w:sz w:val="22"/>
          <w:szCs w:val="22"/>
          <w:lang w:val="en-GB"/>
        </w:rPr>
        <w:t>free text</w:t>
      </w:r>
      <w:r w:rsidRPr="004538BE">
        <w:rPr>
          <w:rFonts w:asciiTheme="majorHAnsi" w:hAnsiTheme="majorHAnsi" w:cs="Arial"/>
          <w:sz w:val="22"/>
          <w:szCs w:val="22"/>
          <w:lang w:val="en-GB"/>
        </w:rPr>
        <w:t>]</w:t>
      </w:r>
    </w:p>
    <w:p w14:paraId="6A9A0F54" w14:textId="77777777" w:rsidR="00353339" w:rsidRPr="004538BE" w:rsidRDefault="00353339" w:rsidP="00353339">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E-MAIL ADDRESS</w:t>
      </w:r>
      <w:r w:rsidRPr="004538BE">
        <w:rPr>
          <w:rFonts w:asciiTheme="minorHAnsi" w:hAnsiTheme="minorHAnsi" w:cs="Arial"/>
          <w:sz w:val="22"/>
          <w:szCs w:val="22"/>
          <w:lang w:val="en-GB"/>
        </w:rPr>
        <w:t>*</w:t>
      </w:r>
      <w:r w:rsidRPr="004538BE">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Pr="004538BE">
        <w:rPr>
          <w:rFonts w:asciiTheme="majorHAnsi" w:hAnsiTheme="majorHAnsi" w:cs="Arial"/>
          <w:i/>
          <w:sz w:val="22"/>
          <w:szCs w:val="22"/>
          <w:lang w:val="en-GB"/>
        </w:rPr>
        <w:t>free text</w:t>
      </w:r>
      <w:r>
        <w:rPr>
          <w:rFonts w:asciiTheme="majorHAnsi" w:hAnsiTheme="majorHAnsi" w:cs="Arial"/>
          <w:i/>
          <w:sz w:val="22"/>
          <w:szCs w:val="22"/>
          <w:lang w:val="en-GB"/>
        </w:rPr>
        <w:t xml:space="preserve"> and</w:t>
      </w:r>
      <w:r w:rsidRPr="004538BE">
        <w:rPr>
          <w:rFonts w:asciiTheme="majorHAnsi" w:hAnsiTheme="majorHAnsi" w:cs="Arial"/>
          <w:i/>
          <w:sz w:val="22"/>
          <w:szCs w:val="22"/>
          <w:lang w:val="en-GB"/>
        </w:rPr>
        <w:t xml:space="preserve"> </w:t>
      </w:r>
      <w:r>
        <w:rPr>
          <w:rFonts w:asciiTheme="majorHAnsi" w:hAnsiTheme="majorHAnsi" w:cs="Arial"/>
          <w:i/>
          <w:sz w:val="22"/>
          <w:szCs w:val="22"/>
          <w:lang w:val="en-GB"/>
        </w:rPr>
        <w:t>double verification</w:t>
      </w:r>
      <w:r w:rsidRPr="004538BE">
        <w:rPr>
          <w:rFonts w:asciiTheme="majorHAnsi" w:hAnsiTheme="majorHAnsi" w:cs="Arial"/>
          <w:sz w:val="22"/>
          <w:szCs w:val="22"/>
          <w:lang w:val="en-GB"/>
        </w:rPr>
        <w:t>]</w:t>
      </w:r>
    </w:p>
    <w:p w14:paraId="334AF5A3" w14:textId="77777777" w:rsidR="00353339" w:rsidRPr="004538BE" w:rsidRDefault="00353339" w:rsidP="00353339">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LINKEDIN PROFILE</w:t>
      </w:r>
    </w:p>
    <w:p w14:paraId="5DBE4C2C" w14:textId="77777777" w:rsidR="00353339" w:rsidRPr="004538BE" w:rsidRDefault="00353339" w:rsidP="00353339">
      <w:pPr>
        <w:pStyle w:val="Prrafodelista"/>
        <w:numPr>
          <w:ilvl w:val="0"/>
          <w:numId w:val="11"/>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 xml:space="preserve">TWITTER ACCOUNT: </w:t>
      </w:r>
      <w:r w:rsidRPr="004538BE">
        <w:rPr>
          <w:rFonts w:asciiTheme="majorHAnsi" w:hAnsiTheme="majorHAnsi" w:cs="Arial"/>
          <w:sz w:val="22"/>
          <w:szCs w:val="22"/>
          <w:lang w:val="en-GB"/>
        </w:rPr>
        <w:t>[</w:t>
      </w:r>
      <w:r w:rsidRPr="004538BE">
        <w:rPr>
          <w:rFonts w:asciiTheme="majorHAnsi" w:hAnsiTheme="majorHAnsi" w:cs="Arial"/>
          <w:i/>
          <w:sz w:val="22"/>
          <w:szCs w:val="22"/>
          <w:lang w:val="en-GB"/>
        </w:rPr>
        <w:t>free text</w:t>
      </w:r>
      <w:r w:rsidRPr="004538BE">
        <w:rPr>
          <w:rFonts w:asciiTheme="majorHAnsi" w:hAnsiTheme="majorHAnsi" w:cs="Arial"/>
          <w:sz w:val="22"/>
          <w:szCs w:val="22"/>
          <w:lang w:val="en-GB"/>
        </w:rPr>
        <w:t>]</w:t>
      </w:r>
    </w:p>
    <w:p w14:paraId="08B0EDE5" w14:textId="77777777" w:rsidR="003C1EBC" w:rsidRPr="00925617" w:rsidRDefault="003C1EBC" w:rsidP="00925617">
      <w:pPr>
        <w:ind w:left="360"/>
        <w:rPr>
          <w:rFonts w:cs="Arial"/>
          <w:color w:val="222222"/>
          <w:sz w:val="20"/>
          <w:lang w:val="en-GB"/>
        </w:rPr>
      </w:pPr>
    </w:p>
    <w:p w14:paraId="1CCB2EE5" w14:textId="14FF4C4E" w:rsidR="003C1EBC" w:rsidRPr="00925617" w:rsidRDefault="003C1EBC" w:rsidP="00925617">
      <w:pPr>
        <w:rPr>
          <w:rFonts w:cs="Arial"/>
          <w:b/>
          <w:color w:val="222222"/>
          <w:lang w:val="en-GB"/>
        </w:rPr>
      </w:pPr>
      <w:r w:rsidRPr="00925617">
        <w:rPr>
          <w:rFonts w:cs="Arial"/>
          <w:b/>
          <w:color w:val="222222"/>
          <w:lang w:val="en-GB"/>
        </w:rPr>
        <w:t xml:space="preserve">ACADEMIC </w:t>
      </w:r>
      <w:r>
        <w:rPr>
          <w:rFonts w:cs="Arial"/>
          <w:b/>
          <w:color w:val="222222"/>
          <w:lang w:val="en-GB"/>
        </w:rPr>
        <w:t xml:space="preserve">AND PROFESSIONAL </w:t>
      </w:r>
      <w:r w:rsidRPr="00925617">
        <w:rPr>
          <w:rFonts w:cs="Arial"/>
          <w:b/>
          <w:color w:val="222222"/>
          <w:lang w:val="en-GB"/>
        </w:rPr>
        <w:t>INFORMATION</w:t>
      </w:r>
    </w:p>
    <w:p w14:paraId="140C0CBA" w14:textId="7D54269A" w:rsidR="00353339" w:rsidRPr="00925617" w:rsidRDefault="00353339" w:rsidP="00353339">
      <w:pPr>
        <w:pStyle w:val="Prrafodelista"/>
        <w:numPr>
          <w:ilvl w:val="0"/>
          <w:numId w:val="19"/>
        </w:numPr>
        <w:rPr>
          <w:rFonts w:asciiTheme="minorHAnsi" w:hAnsiTheme="minorHAnsi" w:cs="Arial"/>
          <w:b/>
          <w:i/>
          <w:color w:val="222222"/>
          <w:sz w:val="22"/>
          <w:szCs w:val="22"/>
          <w:lang w:val="en-GB"/>
        </w:rPr>
      </w:pPr>
      <w:r>
        <w:rPr>
          <w:rFonts w:asciiTheme="minorHAnsi" w:hAnsiTheme="minorHAnsi" w:cs="Arial"/>
          <w:b/>
          <w:color w:val="222222"/>
          <w:sz w:val="22"/>
          <w:szCs w:val="22"/>
          <w:lang w:val="en-GB"/>
        </w:rPr>
        <w:t>ACADEMIC STAGE</w:t>
      </w:r>
      <w:r w:rsidR="001F10EE">
        <w:rPr>
          <w:rFonts w:asciiTheme="minorHAnsi" w:hAnsiTheme="minorHAnsi" w:cs="Arial"/>
          <w:b/>
          <w:color w:val="222222"/>
          <w:sz w:val="22"/>
          <w:szCs w:val="22"/>
          <w:lang w:val="en-GB"/>
        </w:rPr>
        <w:t>*</w:t>
      </w:r>
      <w:r>
        <w:rPr>
          <w:rFonts w:asciiTheme="minorHAnsi" w:hAnsiTheme="minorHAnsi" w:cs="Arial"/>
          <w:b/>
          <w:color w:val="222222"/>
          <w:sz w:val="22"/>
          <w:szCs w:val="22"/>
          <w:lang w:val="en-GB"/>
        </w:rPr>
        <w:t xml:space="preserve"> </w:t>
      </w:r>
    </w:p>
    <w:p w14:paraId="3ADD9AD4" w14:textId="77777777" w:rsidR="00353339" w:rsidRPr="00925617" w:rsidRDefault="00353339" w:rsidP="00353339">
      <w:pPr>
        <w:pStyle w:val="Prrafodelista"/>
        <w:numPr>
          <w:ilvl w:val="1"/>
          <w:numId w:val="19"/>
        </w:numPr>
        <w:rPr>
          <w:rFonts w:asciiTheme="minorHAnsi" w:hAnsiTheme="minorHAnsi" w:cstheme="minorHAnsi"/>
          <w:sz w:val="22"/>
          <w:lang w:val="en-GB"/>
        </w:rPr>
      </w:pPr>
      <w:r w:rsidRPr="00925617">
        <w:rPr>
          <w:rFonts w:asciiTheme="minorHAnsi" w:hAnsiTheme="minorHAnsi" w:cstheme="minorHAnsi"/>
          <w:sz w:val="22"/>
          <w:lang w:val="en-GB"/>
        </w:rPr>
        <w:t xml:space="preserve">Starting your PhD </w:t>
      </w:r>
    </w:p>
    <w:p w14:paraId="628983E4" w14:textId="77777777" w:rsidR="00353339" w:rsidRPr="00925617" w:rsidRDefault="00353339" w:rsidP="00353339">
      <w:pPr>
        <w:pStyle w:val="Prrafodelista"/>
        <w:numPr>
          <w:ilvl w:val="1"/>
          <w:numId w:val="19"/>
        </w:numPr>
        <w:rPr>
          <w:rFonts w:asciiTheme="minorHAnsi" w:hAnsiTheme="minorHAnsi" w:cstheme="minorHAnsi"/>
          <w:sz w:val="22"/>
          <w:lang w:val="en-GB"/>
        </w:rPr>
      </w:pPr>
      <w:r w:rsidRPr="00925617">
        <w:rPr>
          <w:rFonts w:asciiTheme="minorHAnsi" w:hAnsiTheme="minorHAnsi" w:cstheme="minorHAnsi"/>
          <w:sz w:val="22"/>
          <w:lang w:val="en-GB"/>
        </w:rPr>
        <w:t xml:space="preserve">Half-way into your PhD </w:t>
      </w:r>
    </w:p>
    <w:p w14:paraId="5095A99A" w14:textId="77777777" w:rsidR="00353339" w:rsidRPr="00925617" w:rsidRDefault="00353339" w:rsidP="00353339">
      <w:pPr>
        <w:pStyle w:val="Prrafodelista"/>
        <w:numPr>
          <w:ilvl w:val="1"/>
          <w:numId w:val="19"/>
        </w:numPr>
        <w:rPr>
          <w:rFonts w:asciiTheme="minorHAnsi" w:hAnsiTheme="minorHAnsi" w:cstheme="minorHAnsi"/>
          <w:sz w:val="22"/>
          <w:lang w:val="en-GB"/>
        </w:rPr>
      </w:pPr>
      <w:r w:rsidRPr="00925617">
        <w:rPr>
          <w:rFonts w:asciiTheme="minorHAnsi" w:hAnsiTheme="minorHAnsi" w:cstheme="minorHAnsi"/>
          <w:sz w:val="22"/>
          <w:lang w:val="en-GB"/>
        </w:rPr>
        <w:t>Finalizing your PhD</w:t>
      </w:r>
    </w:p>
    <w:p w14:paraId="29F6F4CD" w14:textId="77777777" w:rsidR="00353339" w:rsidRPr="00925617" w:rsidRDefault="00353339" w:rsidP="00353339">
      <w:pPr>
        <w:pStyle w:val="Prrafodelista"/>
        <w:numPr>
          <w:ilvl w:val="1"/>
          <w:numId w:val="19"/>
        </w:numPr>
        <w:rPr>
          <w:rFonts w:asciiTheme="minorHAnsi" w:hAnsiTheme="minorHAnsi" w:cstheme="minorHAnsi"/>
          <w:sz w:val="22"/>
          <w:lang w:val="en-GB"/>
        </w:rPr>
      </w:pPr>
      <w:r w:rsidRPr="00925617">
        <w:rPr>
          <w:rFonts w:asciiTheme="minorHAnsi" w:hAnsiTheme="minorHAnsi" w:cstheme="minorHAnsi"/>
          <w:sz w:val="22"/>
          <w:lang w:val="en-GB"/>
        </w:rPr>
        <w:t>Unemployed after my PhD</w:t>
      </w:r>
    </w:p>
    <w:p w14:paraId="021A23A9" w14:textId="77777777" w:rsidR="00353339" w:rsidRPr="00330B4A" w:rsidRDefault="00353339" w:rsidP="00353339">
      <w:pPr>
        <w:pStyle w:val="Prrafodelista"/>
        <w:numPr>
          <w:ilvl w:val="1"/>
          <w:numId w:val="19"/>
        </w:numPr>
        <w:rPr>
          <w:rFonts w:asciiTheme="minorHAnsi" w:hAnsiTheme="minorHAnsi" w:cstheme="minorHAnsi"/>
          <w:sz w:val="22"/>
          <w:highlight w:val="yellow"/>
          <w:lang w:val="en-GB"/>
        </w:rPr>
      </w:pPr>
      <w:r w:rsidRPr="00330B4A">
        <w:rPr>
          <w:rFonts w:asciiTheme="minorHAnsi" w:hAnsiTheme="minorHAnsi" w:cstheme="minorHAnsi"/>
          <w:sz w:val="22"/>
          <w:highlight w:val="yellow"/>
          <w:lang w:val="en-GB"/>
        </w:rPr>
        <w:t>In a postdoctoral position/or equivalent position</w:t>
      </w:r>
    </w:p>
    <w:p w14:paraId="3FD6ACF0" w14:textId="25517D1F" w:rsidR="00353339" w:rsidRPr="00925617" w:rsidRDefault="00925617" w:rsidP="00353339">
      <w:pPr>
        <w:pStyle w:val="Prrafodelista"/>
        <w:numPr>
          <w:ilvl w:val="2"/>
          <w:numId w:val="19"/>
        </w:numPr>
        <w:rPr>
          <w:rFonts w:asciiTheme="minorHAnsi" w:hAnsiTheme="minorHAnsi" w:cstheme="minorHAnsi"/>
          <w:sz w:val="22"/>
          <w:lang w:val="en-GB"/>
        </w:rPr>
      </w:pPr>
      <w:commentRangeStart w:id="0"/>
      <w:r>
        <w:rPr>
          <w:rFonts w:asciiTheme="minorHAnsi" w:hAnsiTheme="minorHAnsi" w:cstheme="minorHAnsi"/>
          <w:sz w:val="22"/>
          <w:lang w:val="en-GB"/>
        </w:rPr>
        <w:t>How</w:t>
      </w:r>
      <w:commentRangeEnd w:id="0"/>
      <w:r w:rsidR="00330B4A">
        <w:rPr>
          <w:rStyle w:val="Refdecomentario"/>
          <w:rFonts w:asciiTheme="minorHAnsi" w:eastAsiaTheme="minorHAnsi" w:hAnsiTheme="minorHAnsi" w:cstheme="minorBidi"/>
          <w:lang w:eastAsia="en-US"/>
        </w:rPr>
        <w:commentReference w:id="0"/>
      </w:r>
      <w:r>
        <w:rPr>
          <w:rFonts w:asciiTheme="minorHAnsi" w:hAnsiTheme="minorHAnsi" w:cstheme="minorHAnsi"/>
          <w:sz w:val="22"/>
          <w:lang w:val="en-GB"/>
        </w:rPr>
        <w:t xml:space="preserve"> many years</w:t>
      </w:r>
      <w:r w:rsidR="00353339" w:rsidRPr="00925617">
        <w:rPr>
          <w:rFonts w:asciiTheme="minorHAnsi" w:hAnsiTheme="minorHAnsi" w:cstheme="minorHAnsi"/>
          <w:sz w:val="22"/>
          <w:lang w:val="en-GB"/>
        </w:rPr>
        <w:t xml:space="preserve"> </w:t>
      </w:r>
      <w:r w:rsidR="002E538B">
        <w:rPr>
          <w:rFonts w:asciiTheme="minorHAnsi" w:hAnsiTheme="minorHAnsi" w:cstheme="minorHAnsi"/>
          <w:sz w:val="22"/>
          <w:lang w:val="en-GB"/>
        </w:rPr>
        <w:t>ago were you awarded with your PhD?</w:t>
      </w:r>
    </w:p>
    <w:p w14:paraId="12487DF3" w14:textId="77777777" w:rsidR="00407F2C" w:rsidRPr="00407F2C" w:rsidRDefault="00353339" w:rsidP="00925617">
      <w:pPr>
        <w:pStyle w:val="Prrafodelista"/>
        <w:numPr>
          <w:ilvl w:val="1"/>
          <w:numId w:val="19"/>
        </w:numPr>
        <w:rPr>
          <w:rFonts w:asciiTheme="minorHAnsi" w:hAnsiTheme="minorHAnsi" w:cs="Arial"/>
          <w:b/>
          <w:color w:val="222222"/>
          <w:sz w:val="22"/>
          <w:szCs w:val="22"/>
          <w:lang w:val="en-GB"/>
        </w:rPr>
      </w:pPr>
      <w:r w:rsidRPr="00925617">
        <w:rPr>
          <w:rFonts w:asciiTheme="minorHAnsi" w:hAnsiTheme="minorHAnsi" w:cstheme="minorHAnsi"/>
          <w:sz w:val="22"/>
          <w:lang w:val="en-GB"/>
        </w:rPr>
        <w:t xml:space="preserve">Other, </w:t>
      </w:r>
    </w:p>
    <w:p w14:paraId="2CD3F1D9" w14:textId="19BACE1A" w:rsidR="00353339" w:rsidRPr="00330B4A" w:rsidRDefault="00407F2C" w:rsidP="00407F2C">
      <w:pPr>
        <w:pStyle w:val="Prrafodelista"/>
        <w:numPr>
          <w:ilvl w:val="2"/>
          <w:numId w:val="19"/>
        </w:numPr>
        <w:rPr>
          <w:rFonts w:asciiTheme="minorHAnsi" w:hAnsiTheme="minorHAnsi" w:cs="Arial"/>
          <w:b/>
          <w:color w:val="222222"/>
          <w:sz w:val="22"/>
          <w:szCs w:val="22"/>
          <w:highlight w:val="yellow"/>
          <w:lang w:val="en-GB"/>
        </w:rPr>
      </w:pPr>
      <w:commentRangeStart w:id="2"/>
      <w:r w:rsidRPr="00330B4A">
        <w:rPr>
          <w:rFonts w:asciiTheme="minorHAnsi" w:hAnsiTheme="minorHAnsi" w:cstheme="minorHAnsi"/>
          <w:sz w:val="22"/>
          <w:highlight w:val="yellow"/>
          <w:lang w:val="en-GB"/>
        </w:rPr>
        <w:t>P</w:t>
      </w:r>
      <w:r w:rsidR="00353339" w:rsidRPr="00330B4A">
        <w:rPr>
          <w:rFonts w:asciiTheme="minorHAnsi" w:hAnsiTheme="minorHAnsi" w:cstheme="minorHAnsi"/>
          <w:sz w:val="22"/>
          <w:highlight w:val="yellow"/>
          <w:lang w:val="en-GB"/>
        </w:rPr>
        <w:t>lease</w:t>
      </w:r>
      <w:commentRangeEnd w:id="2"/>
      <w:r w:rsidR="00330B4A">
        <w:rPr>
          <w:rStyle w:val="Refdecomentario"/>
          <w:rFonts w:asciiTheme="minorHAnsi" w:eastAsiaTheme="minorHAnsi" w:hAnsiTheme="minorHAnsi" w:cstheme="minorBidi"/>
          <w:lang w:eastAsia="en-US"/>
        </w:rPr>
        <w:commentReference w:id="2"/>
      </w:r>
      <w:r w:rsidR="00353339" w:rsidRPr="00330B4A">
        <w:rPr>
          <w:rFonts w:asciiTheme="minorHAnsi" w:hAnsiTheme="minorHAnsi" w:cstheme="minorHAnsi"/>
          <w:sz w:val="22"/>
          <w:highlight w:val="yellow"/>
          <w:lang w:val="en-GB"/>
        </w:rPr>
        <w:t xml:space="preserve"> specify </w:t>
      </w:r>
      <w:r w:rsidR="00353339" w:rsidRPr="00330B4A">
        <w:rPr>
          <w:rFonts w:asciiTheme="majorHAnsi" w:hAnsiTheme="majorHAnsi" w:cs="Arial"/>
          <w:sz w:val="22"/>
          <w:szCs w:val="22"/>
          <w:highlight w:val="yellow"/>
          <w:lang w:val="en-GB"/>
        </w:rPr>
        <w:t>[</w:t>
      </w:r>
      <w:r w:rsidR="00353339" w:rsidRPr="00330B4A">
        <w:rPr>
          <w:rFonts w:asciiTheme="majorHAnsi" w:hAnsiTheme="majorHAnsi" w:cs="Arial"/>
          <w:i/>
          <w:sz w:val="22"/>
          <w:szCs w:val="22"/>
          <w:highlight w:val="yellow"/>
          <w:lang w:val="en-GB"/>
        </w:rPr>
        <w:t>free text</w:t>
      </w:r>
      <w:r w:rsidR="00353339" w:rsidRPr="00330B4A">
        <w:rPr>
          <w:rFonts w:asciiTheme="majorHAnsi" w:hAnsiTheme="majorHAnsi" w:cs="Arial"/>
          <w:sz w:val="22"/>
          <w:szCs w:val="22"/>
          <w:highlight w:val="yellow"/>
          <w:lang w:val="en-GB"/>
        </w:rPr>
        <w:t>]</w:t>
      </w:r>
    </w:p>
    <w:p w14:paraId="26C24CD7" w14:textId="77777777" w:rsidR="00353339" w:rsidRPr="008C4E5A" w:rsidRDefault="00353339" w:rsidP="008C4E5A">
      <w:pPr>
        <w:ind w:left="1080"/>
        <w:rPr>
          <w:rFonts w:cs="Arial"/>
          <w:b/>
          <w:color w:val="222222"/>
          <w:lang w:val="en-GB"/>
        </w:rPr>
      </w:pPr>
    </w:p>
    <w:p w14:paraId="78D26F63" w14:textId="74A90C54" w:rsidR="00A74BFA" w:rsidRPr="004538BE" w:rsidRDefault="00A74BFA" w:rsidP="00353339">
      <w:pPr>
        <w:pStyle w:val="Prrafodelista"/>
        <w:numPr>
          <w:ilvl w:val="0"/>
          <w:numId w:val="19"/>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ORGANISATION OR COMPANY</w:t>
      </w:r>
      <w:r w:rsidRPr="004538BE">
        <w:rPr>
          <w:rFonts w:asciiTheme="minorHAnsi" w:hAnsiTheme="minorHAnsi" w:cs="Arial"/>
          <w:sz w:val="22"/>
          <w:szCs w:val="22"/>
          <w:lang w:val="en-GB"/>
        </w:rPr>
        <w:t>*</w:t>
      </w:r>
      <w:r w:rsidR="00AA0F94" w:rsidRPr="004538BE">
        <w:rPr>
          <w:rFonts w:asciiTheme="minorHAnsi" w:hAnsiTheme="minorHAnsi" w:cs="Arial"/>
          <w:sz w:val="22"/>
          <w:szCs w:val="22"/>
          <w:lang w:val="en-GB"/>
        </w:rPr>
        <w:t xml:space="preserve"> (indicate your </w:t>
      </w:r>
      <w:r w:rsidR="00B368F5" w:rsidRPr="004538BE">
        <w:rPr>
          <w:rFonts w:asciiTheme="minorHAnsi" w:hAnsiTheme="minorHAnsi" w:cs="Arial"/>
          <w:sz w:val="22"/>
          <w:szCs w:val="22"/>
          <w:lang w:val="en-GB"/>
        </w:rPr>
        <w:t xml:space="preserve">current or </w:t>
      </w:r>
      <w:r w:rsidR="00AA0F94" w:rsidRPr="004538BE">
        <w:rPr>
          <w:rFonts w:asciiTheme="minorHAnsi" w:hAnsiTheme="minorHAnsi" w:cs="Arial"/>
          <w:sz w:val="22"/>
          <w:szCs w:val="22"/>
          <w:lang w:val="en-GB"/>
        </w:rPr>
        <w:t xml:space="preserve">last organization or company </w:t>
      </w:r>
      <w:r w:rsidR="00B368F5" w:rsidRPr="004538BE">
        <w:rPr>
          <w:rFonts w:asciiTheme="minorHAnsi" w:hAnsiTheme="minorHAnsi" w:cs="Arial"/>
          <w:sz w:val="22"/>
          <w:szCs w:val="22"/>
          <w:lang w:val="en-GB"/>
        </w:rPr>
        <w:t>you worked</w:t>
      </w:r>
      <w:r w:rsidR="00EB00C6">
        <w:rPr>
          <w:rFonts w:asciiTheme="minorHAnsi" w:hAnsiTheme="minorHAnsi" w:cs="Arial"/>
          <w:sz w:val="22"/>
          <w:szCs w:val="22"/>
          <w:lang w:val="en-GB"/>
        </w:rPr>
        <w:t xml:space="preserve"> </w:t>
      </w:r>
      <w:r w:rsidR="00B368F5" w:rsidRPr="004538BE">
        <w:rPr>
          <w:rFonts w:asciiTheme="minorHAnsi" w:hAnsiTheme="minorHAnsi" w:cs="Arial"/>
          <w:sz w:val="22"/>
          <w:szCs w:val="22"/>
          <w:lang w:val="en-GB"/>
        </w:rPr>
        <w:t xml:space="preserve"> for</w:t>
      </w:r>
      <w:r w:rsidR="00EB00C6">
        <w:rPr>
          <w:rFonts w:asciiTheme="minorHAnsi" w:hAnsiTheme="minorHAnsi" w:cs="Arial"/>
          <w:sz w:val="22"/>
          <w:szCs w:val="22"/>
          <w:lang w:val="en-GB"/>
        </w:rPr>
        <w:t xml:space="preserve"> or were affiliated with</w:t>
      </w:r>
      <w:r w:rsidR="00AA0F94" w:rsidRPr="004538BE">
        <w:rPr>
          <w:rFonts w:asciiTheme="minorHAnsi" w:hAnsiTheme="minorHAnsi" w:cs="Arial"/>
          <w:sz w:val="22"/>
          <w:szCs w:val="22"/>
          <w:lang w:val="en-GB"/>
        </w:rPr>
        <w:t>)</w:t>
      </w:r>
      <w:r w:rsidRPr="004538BE">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00B368F5" w:rsidRPr="004538BE">
        <w:rPr>
          <w:rFonts w:asciiTheme="majorHAnsi" w:hAnsiTheme="majorHAnsi" w:cs="Arial"/>
          <w:i/>
          <w:sz w:val="22"/>
          <w:szCs w:val="22"/>
          <w:lang w:val="en-GB"/>
        </w:rPr>
        <w:t>free text</w:t>
      </w:r>
      <w:r w:rsidRPr="004538BE">
        <w:rPr>
          <w:rFonts w:asciiTheme="majorHAnsi" w:hAnsiTheme="majorHAnsi" w:cs="Arial"/>
          <w:sz w:val="22"/>
          <w:szCs w:val="22"/>
          <w:lang w:val="en-GB"/>
        </w:rPr>
        <w:t>]</w:t>
      </w:r>
    </w:p>
    <w:p w14:paraId="3C080EDE" w14:textId="77777777" w:rsidR="00AA0F94" w:rsidRPr="004538BE" w:rsidRDefault="00AA0F94" w:rsidP="00353339">
      <w:pPr>
        <w:pStyle w:val="Prrafodelista"/>
        <w:numPr>
          <w:ilvl w:val="0"/>
          <w:numId w:val="19"/>
        </w:numPr>
        <w:rPr>
          <w:rFonts w:asciiTheme="minorHAnsi" w:hAnsiTheme="minorHAnsi" w:cs="Arial"/>
          <w:b/>
          <w:color w:val="222222"/>
          <w:sz w:val="22"/>
          <w:szCs w:val="22"/>
          <w:lang w:val="en-GB"/>
        </w:rPr>
      </w:pPr>
      <w:r w:rsidRPr="004538BE">
        <w:rPr>
          <w:rFonts w:asciiTheme="minorHAnsi" w:hAnsiTheme="minorHAnsi" w:cs="Arial"/>
          <w:b/>
          <w:color w:val="222222"/>
          <w:sz w:val="22"/>
          <w:szCs w:val="22"/>
          <w:lang w:val="en-GB"/>
        </w:rPr>
        <w:t>CITY YOU ARE BASED IN:</w:t>
      </w:r>
    </w:p>
    <w:p w14:paraId="1C2F35B0" w14:textId="77777777" w:rsidR="004467E6" w:rsidRPr="002B59C0" w:rsidRDefault="004467E6" w:rsidP="00353339">
      <w:pPr>
        <w:pStyle w:val="Prrafodelista"/>
        <w:numPr>
          <w:ilvl w:val="0"/>
          <w:numId w:val="19"/>
        </w:numPr>
        <w:rPr>
          <w:rFonts w:asciiTheme="minorHAnsi" w:hAnsiTheme="minorHAnsi" w:cs="Arial"/>
          <w:b/>
          <w:i/>
          <w:color w:val="222222"/>
          <w:sz w:val="22"/>
          <w:szCs w:val="22"/>
          <w:lang w:val="en-GB"/>
        </w:rPr>
      </w:pPr>
      <w:r w:rsidRPr="00A3524A">
        <w:rPr>
          <w:rFonts w:asciiTheme="minorHAnsi" w:hAnsiTheme="minorHAnsi" w:cs="Arial"/>
          <w:b/>
          <w:color w:val="222222"/>
          <w:sz w:val="22"/>
          <w:szCs w:val="22"/>
          <w:lang w:val="en-GB"/>
        </w:rPr>
        <w:t xml:space="preserve">COUNTRY </w:t>
      </w:r>
      <w:r w:rsidR="00A168A9">
        <w:rPr>
          <w:rFonts w:asciiTheme="minorHAnsi" w:hAnsiTheme="minorHAnsi" w:cs="Arial"/>
          <w:b/>
          <w:color w:val="222222"/>
          <w:sz w:val="22"/>
          <w:szCs w:val="22"/>
          <w:lang w:val="en-GB"/>
        </w:rPr>
        <w:t>YOU ARE BASED I</w:t>
      </w:r>
      <w:r w:rsidR="00A3524A">
        <w:rPr>
          <w:rFonts w:asciiTheme="minorHAnsi" w:hAnsiTheme="minorHAnsi" w:cs="Arial"/>
          <w:b/>
          <w:color w:val="222222"/>
          <w:sz w:val="22"/>
          <w:szCs w:val="22"/>
          <w:lang w:val="en-GB"/>
        </w:rPr>
        <w:t>N</w:t>
      </w:r>
      <w:r w:rsidRPr="004538BE">
        <w:rPr>
          <w:rFonts w:asciiTheme="minorHAnsi" w:hAnsiTheme="minorHAnsi" w:cs="Arial"/>
          <w:b/>
          <w:i/>
          <w:color w:val="222222"/>
          <w:sz w:val="22"/>
          <w:szCs w:val="22"/>
          <w:lang w:val="en-GB"/>
        </w:rPr>
        <w:t xml:space="preserve">*: </w:t>
      </w:r>
      <w:r w:rsidRPr="004538BE">
        <w:rPr>
          <w:rFonts w:asciiTheme="majorHAnsi" w:hAnsiTheme="majorHAnsi" w:cs="Arial"/>
          <w:sz w:val="22"/>
          <w:szCs w:val="22"/>
          <w:lang w:val="en-GB"/>
        </w:rPr>
        <w:t>[</w:t>
      </w:r>
      <w:r w:rsidR="00A3524A" w:rsidRPr="00A3524A">
        <w:rPr>
          <w:rFonts w:asciiTheme="majorHAnsi" w:hAnsiTheme="majorHAnsi" w:cs="Arial"/>
          <w:i/>
          <w:sz w:val="22"/>
          <w:szCs w:val="22"/>
          <w:lang w:val="en-GB"/>
        </w:rPr>
        <w:t xml:space="preserve">dropdown menu with list of </w:t>
      </w:r>
      <w:r w:rsidR="00B368F5" w:rsidRPr="00A3524A">
        <w:rPr>
          <w:rFonts w:asciiTheme="majorHAnsi" w:hAnsiTheme="majorHAnsi" w:cs="Arial"/>
          <w:i/>
          <w:sz w:val="22"/>
          <w:szCs w:val="22"/>
          <w:lang w:val="en-GB"/>
        </w:rPr>
        <w:t>countries</w:t>
      </w:r>
      <w:r w:rsidRPr="004538BE">
        <w:rPr>
          <w:rFonts w:asciiTheme="majorHAnsi" w:hAnsiTheme="majorHAnsi" w:cs="Arial"/>
          <w:i/>
          <w:sz w:val="22"/>
          <w:szCs w:val="22"/>
          <w:lang w:val="en-GB"/>
        </w:rPr>
        <w:t>]</w:t>
      </w:r>
    </w:p>
    <w:p w14:paraId="7162978C" w14:textId="6FE41CC4" w:rsidR="00EB00C6" w:rsidRPr="002B59C0" w:rsidRDefault="00EB00C6" w:rsidP="00353339">
      <w:pPr>
        <w:pStyle w:val="Prrafodelista"/>
        <w:numPr>
          <w:ilvl w:val="0"/>
          <w:numId w:val="19"/>
        </w:numPr>
        <w:rPr>
          <w:rFonts w:asciiTheme="minorHAnsi" w:hAnsiTheme="minorHAnsi" w:cs="Arial"/>
          <w:b/>
          <w:i/>
          <w:color w:val="222222"/>
          <w:sz w:val="22"/>
          <w:szCs w:val="22"/>
          <w:lang w:val="en-GB"/>
        </w:rPr>
      </w:pPr>
      <w:r>
        <w:rPr>
          <w:rFonts w:asciiTheme="minorHAnsi" w:hAnsiTheme="minorHAnsi" w:cs="Arial"/>
          <w:b/>
          <w:color w:val="222222"/>
          <w:sz w:val="22"/>
          <w:szCs w:val="22"/>
          <w:lang w:val="en-GB"/>
        </w:rPr>
        <w:t>RESEARCH DISCIPLINE</w:t>
      </w:r>
      <w:r w:rsidR="001F10EE">
        <w:rPr>
          <w:rFonts w:asciiTheme="minorHAnsi" w:hAnsiTheme="minorHAnsi" w:cs="Arial"/>
          <w:b/>
          <w:color w:val="222222"/>
          <w:sz w:val="22"/>
          <w:szCs w:val="22"/>
          <w:lang w:val="en-GB"/>
        </w:rPr>
        <w:t>*</w:t>
      </w:r>
      <w:r>
        <w:rPr>
          <w:rFonts w:asciiTheme="minorHAnsi" w:hAnsiTheme="minorHAnsi" w:cs="Arial"/>
          <w:b/>
          <w:color w:val="222222"/>
          <w:sz w:val="22"/>
          <w:szCs w:val="22"/>
          <w:lang w:val="en-GB"/>
        </w:rPr>
        <w:t xml:space="preserve">: </w:t>
      </w:r>
      <w:r w:rsidRPr="002B59C0">
        <w:rPr>
          <w:rFonts w:asciiTheme="minorHAnsi" w:hAnsiTheme="minorHAnsi" w:cs="Arial"/>
          <w:color w:val="222222"/>
          <w:sz w:val="22"/>
          <w:szCs w:val="22"/>
          <w:lang w:val="en-GB"/>
        </w:rPr>
        <w:t>(Please indicate the discipline that you are currently researching in or the last you have researched in)</w:t>
      </w:r>
      <w:r>
        <w:rPr>
          <w:rFonts w:asciiTheme="minorHAnsi" w:hAnsiTheme="minorHAnsi" w:cs="Arial"/>
          <w:b/>
          <w:color w:val="222222"/>
          <w:sz w:val="22"/>
          <w:szCs w:val="22"/>
          <w:lang w:val="en-GB"/>
        </w:rPr>
        <w:t xml:space="preserve"> </w:t>
      </w:r>
      <w:r w:rsidRPr="004538BE">
        <w:rPr>
          <w:rFonts w:asciiTheme="majorHAnsi" w:hAnsiTheme="majorHAnsi" w:cs="Arial"/>
          <w:sz w:val="22"/>
          <w:szCs w:val="22"/>
          <w:lang w:val="en-GB"/>
        </w:rPr>
        <w:t>[</w:t>
      </w:r>
      <w:r w:rsidRPr="00A3524A">
        <w:rPr>
          <w:rFonts w:asciiTheme="majorHAnsi" w:hAnsiTheme="majorHAnsi" w:cs="Arial"/>
          <w:i/>
          <w:sz w:val="22"/>
          <w:szCs w:val="22"/>
          <w:lang w:val="en-GB"/>
        </w:rPr>
        <w:t xml:space="preserve">dropdown menu with </w:t>
      </w:r>
      <w:r>
        <w:rPr>
          <w:rFonts w:asciiTheme="majorHAnsi" w:hAnsiTheme="majorHAnsi" w:cs="Arial"/>
          <w:i/>
          <w:sz w:val="22"/>
          <w:szCs w:val="22"/>
          <w:lang w:val="en-GB"/>
        </w:rPr>
        <w:t>following options</w:t>
      </w:r>
      <w:r w:rsidRPr="004538BE">
        <w:rPr>
          <w:rFonts w:asciiTheme="majorHAnsi" w:hAnsiTheme="majorHAnsi" w:cs="Arial"/>
          <w:i/>
          <w:sz w:val="22"/>
          <w:szCs w:val="22"/>
          <w:lang w:val="en-GB"/>
        </w:rPr>
        <w:t>]</w:t>
      </w:r>
    </w:p>
    <w:p w14:paraId="37B79ECA" w14:textId="12E73521" w:rsidR="00EB00C6" w:rsidRDefault="002B59C0" w:rsidP="002B59C0">
      <w:pPr>
        <w:pStyle w:val="Prrafodelista"/>
        <w:numPr>
          <w:ilvl w:val="1"/>
          <w:numId w:val="19"/>
        </w:numPr>
        <w:rPr>
          <w:rFonts w:asciiTheme="minorHAnsi" w:hAnsiTheme="minorHAnsi" w:cstheme="minorHAnsi"/>
          <w:sz w:val="22"/>
          <w:lang w:val="en-GB"/>
        </w:rPr>
      </w:pPr>
      <w:r>
        <w:rPr>
          <w:rFonts w:asciiTheme="minorHAnsi" w:hAnsiTheme="minorHAnsi" w:cstheme="minorHAnsi"/>
          <w:sz w:val="22"/>
          <w:lang w:val="en-GB"/>
        </w:rPr>
        <w:t>Life sciences</w:t>
      </w:r>
    </w:p>
    <w:p w14:paraId="63B431CB" w14:textId="05443602" w:rsidR="002B59C0" w:rsidRDefault="002B59C0" w:rsidP="002B59C0">
      <w:pPr>
        <w:pStyle w:val="Prrafodelista"/>
        <w:numPr>
          <w:ilvl w:val="1"/>
          <w:numId w:val="19"/>
        </w:numPr>
        <w:rPr>
          <w:rFonts w:asciiTheme="minorHAnsi" w:hAnsiTheme="minorHAnsi" w:cstheme="minorHAnsi"/>
          <w:sz w:val="22"/>
          <w:lang w:val="en-GB"/>
        </w:rPr>
      </w:pPr>
      <w:r>
        <w:rPr>
          <w:rFonts w:asciiTheme="minorHAnsi" w:hAnsiTheme="minorHAnsi" w:cstheme="minorHAnsi"/>
          <w:sz w:val="22"/>
          <w:lang w:val="en-GB"/>
        </w:rPr>
        <w:t>Social sciences and humanities</w:t>
      </w:r>
    </w:p>
    <w:p w14:paraId="26B1923F" w14:textId="4E959431" w:rsidR="002B59C0" w:rsidRPr="002B59C0" w:rsidRDefault="002B59C0" w:rsidP="002B59C0">
      <w:pPr>
        <w:pStyle w:val="Prrafodelista"/>
        <w:numPr>
          <w:ilvl w:val="1"/>
          <w:numId w:val="19"/>
        </w:numPr>
        <w:rPr>
          <w:rFonts w:asciiTheme="minorHAnsi" w:hAnsiTheme="minorHAnsi" w:cstheme="minorHAnsi"/>
          <w:sz w:val="22"/>
          <w:lang w:val="en-GB"/>
        </w:rPr>
      </w:pPr>
      <w:r>
        <w:rPr>
          <w:rFonts w:asciiTheme="minorHAnsi" w:hAnsiTheme="minorHAnsi" w:cstheme="minorHAnsi"/>
          <w:sz w:val="22"/>
          <w:lang w:val="en-GB"/>
        </w:rPr>
        <w:t>Physical sciences and engineering</w:t>
      </w:r>
    </w:p>
    <w:p w14:paraId="2F7CDD6E" w14:textId="003ED366" w:rsidR="00A74BFA" w:rsidRPr="008C4E5A" w:rsidRDefault="00A74BFA" w:rsidP="002B59C0">
      <w:pPr>
        <w:pStyle w:val="Prrafodelista"/>
        <w:numPr>
          <w:ilvl w:val="0"/>
          <w:numId w:val="19"/>
        </w:numPr>
        <w:rPr>
          <w:rFonts w:asciiTheme="minorHAnsi" w:hAnsiTheme="minorHAnsi" w:cs="Arial"/>
          <w:color w:val="222222"/>
          <w:sz w:val="22"/>
          <w:szCs w:val="22"/>
          <w:lang w:val="en-GB"/>
        </w:rPr>
      </w:pPr>
      <w:r w:rsidRPr="002B59C0">
        <w:rPr>
          <w:rFonts w:asciiTheme="minorHAnsi" w:hAnsiTheme="minorHAnsi" w:cs="Arial"/>
          <w:b/>
          <w:color w:val="222222"/>
          <w:sz w:val="22"/>
          <w:szCs w:val="22"/>
          <w:lang w:val="en-GB"/>
        </w:rPr>
        <w:t>ACADEMIC TRAINING</w:t>
      </w:r>
      <w:r w:rsidR="002B59C0">
        <w:rPr>
          <w:rFonts w:asciiTheme="minorHAnsi" w:hAnsiTheme="minorHAnsi" w:cs="Arial"/>
          <w:b/>
          <w:color w:val="222222"/>
          <w:sz w:val="22"/>
          <w:szCs w:val="22"/>
          <w:lang w:val="en-GB"/>
        </w:rPr>
        <w:t>*</w:t>
      </w:r>
      <w:r w:rsidRPr="002B59C0">
        <w:rPr>
          <w:rFonts w:asciiTheme="minorHAnsi" w:hAnsiTheme="minorHAnsi" w:cs="Arial"/>
          <w:color w:val="222222"/>
          <w:sz w:val="22"/>
          <w:szCs w:val="22"/>
          <w:lang w:val="en-GB"/>
        </w:rPr>
        <w:t xml:space="preserve"> </w:t>
      </w:r>
      <w:r w:rsidR="008F2353" w:rsidRPr="002B59C0">
        <w:rPr>
          <w:rFonts w:asciiTheme="minorHAnsi" w:hAnsiTheme="minorHAnsi" w:cs="Arial"/>
          <w:color w:val="222222"/>
          <w:sz w:val="22"/>
          <w:szCs w:val="22"/>
          <w:lang w:val="en-GB"/>
        </w:rPr>
        <w:t xml:space="preserve">(Please specify other training that could be relevant </w:t>
      </w:r>
      <w:r w:rsidR="001F10EE" w:rsidRPr="002B59C0">
        <w:rPr>
          <w:rFonts w:asciiTheme="minorHAnsi" w:hAnsiTheme="minorHAnsi" w:cs="Arial"/>
          <w:color w:val="222222"/>
          <w:sz w:val="22"/>
          <w:szCs w:val="22"/>
          <w:lang w:val="en-GB"/>
        </w:rPr>
        <w:t>for the programm</w:t>
      </w:r>
      <w:r w:rsidR="008F2353" w:rsidRPr="002B59C0">
        <w:rPr>
          <w:rFonts w:asciiTheme="minorHAnsi" w:hAnsiTheme="minorHAnsi" w:cs="Arial"/>
          <w:color w:val="222222"/>
          <w:sz w:val="22"/>
          <w:szCs w:val="22"/>
          <w:lang w:val="en-GB"/>
        </w:rPr>
        <w:t xml:space="preserve">e, </w:t>
      </w:r>
      <w:proofErr w:type="spellStart"/>
      <w:r w:rsidR="008F2353" w:rsidRPr="002B59C0">
        <w:rPr>
          <w:rFonts w:asciiTheme="minorHAnsi" w:hAnsiTheme="minorHAnsi" w:cs="Arial"/>
          <w:color w:val="222222"/>
          <w:sz w:val="22"/>
          <w:szCs w:val="22"/>
          <w:lang w:val="en-GB"/>
        </w:rPr>
        <w:t>ie</w:t>
      </w:r>
      <w:proofErr w:type="spellEnd"/>
      <w:r w:rsidR="008F2353" w:rsidRPr="002B59C0">
        <w:rPr>
          <w:rFonts w:asciiTheme="minorHAnsi" w:hAnsiTheme="minorHAnsi" w:cs="Arial"/>
          <w:color w:val="222222"/>
          <w:sz w:val="22"/>
          <w:szCs w:val="22"/>
          <w:lang w:val="en-GB"/>
        </w:rPr>
        <w:t xml:space="preserve">: Master, long courses, </w:t>
      </w:r>
      <w:proofErr w:type="spellStart"/>
      <w:r w:rsidR="008F2353" w:rsidRPr="002B59C0">
        <w:rPr>
          <w:rFonts w:asciiTheme="minorHAnsi" w:hAnsiTheme="minorHAnsi" w:cs="Arial"/>
          <w:color w:val="222222"/>
          <w:sz w:val="22"/>
          <w:szCs w:val="22"/>
          <w:lang w:val="en-GB"/>
        </w:rPr>
        <w:t>etc</w:t>
      </w:r>
      <w:proofErr w:type="spellEnd"/>
      <w:r w:rsidR="008F2353" w:rsidRPr="002B59C0">
        <w:rPr>
          <w:rFonts w:asciiTheme="minorHAnsi" w:hAnsiTheme="minorHAnsi" w:cs="Arial"/>
          <w:color w:val="222222"/>
          <w:sz w:val="22"/>
          <w:szCs w:val="22"/>
          <w:lang w:val="en-GB"/>
        </w:rPr>
        <w:t>)</w:t>
      </w:r>
      <w:r w:rsidR="002B59C0" w:rsidRPr="002B59C0">
        <w:rPr>
          <w:rFonts w:asciiTheme="minorHAnsi" w:hAnsiTheme="minorHAnsi" w:cs="Arial"/>
          <w:color w:val="222222"/>
          <w:sz w:val="22"/>
          <w:szCs w:val="22"/>
          <w:lang w:val="en-GB"/>
        </w:rPr>
        <w:t>:</w:t>
      </w:r>
      <w:r w:rsidR="008F2353" w:rsidRPr="002B59C0">
        <w:rPr>
          <w:rFonts w:asciiTheme="minorHAnsi" w:hAnsiTheme="minorHAnsi" w:cs="Arial"/>
          <w:color w:val="222222"/>
          <w:sz w:val="22"/>
          <w:szCs w:val="22"/>
          <w:lang w:val="en-GB"/>
        </w:rPr>
        <w:t xml:space="preserve"> </w:t>
      </w:r>
      <w:r w:rsidRPr="008C4E5A">
        <w:rPr>
          <w:rFonts w:asciiTheme="minorHAnsi" w:hAnsiTheme="minorHAnsi" w:cs="Arial"/>
          <w:color w:val="222222"/>
          <w:sz w:val="22"/>
          <w:szCs w:val="22"/>
          <w:lang w:val="en-GB"/>
        </w:rPr>
        <w:t>[</w:t>
      </w:r>
      <w:r w:rsidR="00B368F5" w:rsidRPr="008C4E5A">
        <w:rPr>
          <w:rFonts w:asciiTheme="minorHAnsi" w:hAnsiTheme="minorHAnsi" w:cs="Arial"/>
          <w:color w:val="222222"/>
          <w:sz w:val="22"/>
          <w:szCs w:val="22"/>
          <w:lang w:val="en-GB"/>
        </w:rPr>
        <w:t>free text</w:t>
      </w:r>
      <w:r w:rsidRPr="008C4E5A">
        <w:rPr>
          <w:rFonts w:asciiTheme="minorHAnsi" w:hAnsiTheme="minorHAnsi" w:cs="Arial"/>
          <w:color w:val="222222"/>
          <w:sz w:val="22"/>
          <w:szCs w:val="22"/>
          <w:lang w:val="en-GB"/>
        </w:rPr>
        <w:t>]</w:t>
      </w:r>
    </w:p>
    <w:p w14:paraId="64479BCD" w14:textId="5E7E729F" w:rsidR="00A74BFA" w:rsidRPr="002B59C0" w:rsidRDefault="00A74BFA" w:rsidP="002B59C0">
      <w:pPr>
        <w:pStyle w:val="Prrafodelista"/>
        <w:numPr>
          <w:ilvl w:val="0"/>
          <w:numId w:val="19"/>
        </w:numPr>
        <w:rPr>
          <w:rFonts w:asciiTheme="minorHAnsi" w:hAnsiTheme="minorHAnsi" w:cs="Arial"/>
          <w:color w:val="222222"/>
          <w:sz w:val="22"/>
          <w:szCs w:val="22"/>
          <w:lang w:val="en-GB"/>
        </w:rPr>
      </w:pPr>
      <w:r w:rsidRPr="002B59C0">
        <w:rPr>
          <w:rFonts w:asciiTheme="minorHAnsi" w:hAnsiTheme="minorHAnsi" w:cs="Arial"/>
          <w:b/>
          <w:color w:val="222222"/>
          <w:sz w:val="22"/>
          <w:szCs w:val="22"/>
          <w:lang w:val="en-GB"/>
        </w:rPr>
        <w:t xml:space="preserve">SECTOR (for statistical purposes only): </w:t>
      </w:r>
      <w:r w:rsidRPr="002B59C0">
        <w:rPr>
          <w:rFonts w:asciiTheme="minorHAnsi" w:hAnsiTheme="minorHAnsi" w:cs="Arial"/>
          <w:color w:val="222222"/>
          <w:sz w:val="22"/>
          <w:szCs w:val="22"/>
          <w:lang w:val="en-GB"/>
        </w:rPr>
        <w:t>[</w:t>
      </w:r>
      <w:r w:rsidR="004538BE" w:rsidRPr="002B59C0">
        <w:rPr>
          <w:rFonts w:asciiTheme="minorHAnsi" w:hAnsiTheme="minorHAnsi" w:cs="Arial"/>
          <w:color w:val="222222"/>
          <w:sz w:val="22"/>
          <w:szCs w:val="22"/>
          <w:lang w:val="en-GB"/>
        </w:rPr>
        <w:t>dropdown menu</w:t>
      </w:r>
      <w:r w:rsidRPr="002B59C0">
        <w:rPr>
          <w:rFonts w:asciiTheme="minorHAnsi" w:hAnsiTheme="minorHAnsi" w:cs="Arial"/>
          <w:color w:val="222222"/>
          <w:sz w:val="22"/>
          <w:szCs w:val="22"/>
          <w:lang w:val="en-GB"/>
        </w:rPr>
        <w:t xml:space="preserve">: a. Academic (university), b. Academic (public research organization), c. Academic (public research foundation), d. National Health System, e. Technology </w:t>
      </w:r>
      <w:proofErr w:type="spellStart"/>
      <w:r w:rsidRPr="002B59C0">
        <w:rPr>
          <w:rFonts w:asciiTheme="minorHAnsi" w:hAnsiTheme="minorHAnsi" w:cs="Arial"/>
          <w:color w:val="222222"/>
          <w:sz w:val="22"/>
          <w:szCs w:val="22"/>
          <w:lang w:val="en-GB"/>
        </w:rPr>
        <w:t>center</w:t>
      </w:r>
      <w:proofErr w:type="spellEnd"/>
      <w:r w:rsidRPr="002B59C0">
        <w:rPr>
          <w:rFonts w:asciiTheme="minorHAnsi" w:hAnsiTheme="minorHAnsi" w:cs="Arial"/>
          <w:color w:val="222222"/>
          <w:sz w:val="22"/>
          <w:szCs w:val="22"/>
          <w:lang w:val="en-GB"/>
        </w:rPr>
        <w:t xml:space="preserve"> or Industry, f. Other]</w:t>
      </w:r>
    </w:p>
    <w:p w14:paraId="2A30F552" w14:textId="77777777" w:rsidR="00A74BFA" w:rsidRPr="002B59C0" w:rsidRDefault="00A74BFA" w:rsidP="00A74BFA">
      <w:pPr>
        <w:rPr>
          <w:rFonts w:eastAsiaTheme="minorEastAsia" w:cs="Times New Roman"/>
          <w:sz w:val="24"/>
          <w:szCs w:val="20"/>
          <w:lang w:val="en-GB" w:eastAsia="es-ES"/>
        </w:rPr>
      </w:pPr>
    </w:p>
    <w:p w14:paraId="33400935" w14:textId="77777777" w:rsidR="00440B36" w:rsidRDefault="00440B36" w:rsidP="00440B36">
      <w:pPr>
        <w:rPr>
          <w:b/>
          <w:color w:val="0070C0"/>
          <w:lang w:val="en-GB"/>
        </w:rPr>
      </w:pPr>
      <w:r>
        <w:rPr>
          <w:b/>
          <w:color w:val="0070C0"/>
          <w:lang w:val="en-GB"/>
        </w:rPr>
        <w:t>MENTEE</w:t>
      </w:r>
      <w:r w:rsidRPr="00015967">
        <w:rPr>
          <w:b/>
          <w:color w:val="0070C0"/>
          <w:lang w:val="en-GB"/>
        </w:rPr>
        <w:t xml:space="preserve"> PROFILE</w:t>
      </w:r>
    </w:p>
    <w:p w14:paraId="3AADF57E" w14:textId="77777777" w:rsidR="00440B36" w:rsidRPr="00440B36" w:rsidRDefault="00440B36" w:rsidP="00440B36">
      <w:pPr>
        <w:rPr>
          <w:lang w:val="en-GB"/>
        </w:rPr>
      </w:pPr>
      <w:r w:rsidRPr="00440B36">
        <w:rPr>
          <w:lang w:val="en-GB"/>
        </w:rPr>
        <w:t>This profile will help us identify the best possible match among the available mentors</w:t>
      </w:r>
    </w:p>
    <w:p w14:paraId="3EAFC84D" w14:textId="37194202" w:rsidR="00A74BFA" w:rsidRDefault="00A74BFA" w:rsidP="00A74BFA">
      <w:pPr>
        <w:pStyle w:val="Prrafodelista"/>
        <w:numPr>
          <w:ilvl w:val="0"/>
          <w:numId w:val="12"/>
        </w:numPr>
        <w:rPr>
          <w:rFonts w:asciiTheme="minorHAnsi" w:hAnsiTheme="minorHAnsi"/>
          <w:szCs w:val="20"/>
          <w:lang w:val="en-GB"/>
        </w:rPr>
      </w:pPr>
      <w:r w:rsidRPr="004538BE">
        <w:rPr>
          <w:rFonts w:asciiTheme="minorHAnsi" w:hAnsiTheme="minorHAnsi"/>
          <w:szCs w:val="20"/>
          <w:lang w:val="en-GB"/>
        </w:rPr>
        <w:lastRenderedPageBreak/>
        <w:t xml:space="preserve">Please provide a brief summary of your field of research as well as its social impact in informative terms </w:t>
      </w:r>
      <w:r w:rsidR="008D70A4" w:rsidRPr="004538BE">
        <w:rPr>
          <w:rFonts w:asciiTheme="minorHAnsi" w:hAnsiTheme="minorHAnsi"/>
          <w:szCs w:val="20"/>
          <w:lang w:val="en-GB"/>
        </w:rPr>
        <w:t>(up to 20</w:t>
      </w:r>
      <w:r w:rsidRPr="004538BE">
        <w:rPr>
          <w:rFonts w:asciiTheme="minorHAnsi" w:hAnsiTheme="minorHAnsi"/>
          <w:szCs w:val="20"/>
          <w:lang w:val="en-GB"/>
        </w:rPr>
        <w:t xml:space="preserve"> points)</w:t>
      </w:r>
      <w:r w:rsidR="007F3B43" w:rsidRPr="004538BE">
        <w:rPr>
          <w:rFonts w:asciiTheme="minorHAnsi" w:hAnsiTheme="minorHAnsi"/>
          <w:szCs w:val="20"/>
          <w:lang w:val="en-GB"/>
        </w:rPr>
        <w:t>*</w:t>
      </w:r>
      <w:r w:rsidRPr="004538BE">
        <w:rPr>
          <w:rFonts w:asciiTheme="minorHAnsi" w:hAnsiTheme="minorHAnsi"/>
          <w:szCs w:val="20"/>
          <w:lang w:val="en-GB"/>
        </w:rPr>
        <w:t xml:space="preserve">. Max </w:t>
      </w:r>
      <w:r w:rsidR="00407F2C">
        <w:rPr>
          <w:rFonts w:asciiTheme="minorHAnsi" w:hAnsiTheme="minorHAnsi"/>
          <w:szCs w:val="20"/>
          <w:lang w:val="en-GB"/>
        </w:rPr>
        <w:t>1000 characters</w:t>
      </w:r>
    </w:p>
    <w:p w14:paraId="78A41087" w14:textId="77777777" w:rsidR="00440B36" w:rsidRPr="004538BE" w:rsidRDefault="00440B36" w:rsidP="00440B36">
      <w:pPr>
        <w:pStyle w:val="Prrafodelista"/>
        <w:rPr>
          <w:rFonts w:asciiTheme="minorHAnsi" w:hAnsiTheme="minorHAnsi"/>
          <w:szCs w:val="20"/>
          <w:lang w:val="en-GB"/>
        </w:rPr>
      </w:pPr>
    </w:p>
    <w:p w14:paraId="491B1416" w14:textId="08F9ADE7" w:rsidR="00A74BFA" w:rsidRDefault="00A74BFA" w:rsidP="00A74BFA">
      <w:pPr>
        <w:pStyle w:val="Prrafodelista"/>
        <w:numPr>
          <w:ilvl w:val="0"/>
          <w:numId w:val="12"/>
        </w:numPr>
        <w:rPr>
          <w:rFonts w:asciiTheme="minorHAnsi" w:hAnsiTheme="minorHAnsi"/>
          <w:szCs w:val="20"/>
          <w:lang w:val="en-GB"/>
        </w:rPr>
      </w:pPr>
      <w:r w:rsidRPr="004538BE">
        <w:rPr>
          <w:rFonts w:asciiTheme="minorHAnsi" w:hAnsiTheme="minorHAnsi"/>
          <w:szCs w:val="20"/>
          <w:lang w:val="en-GB"/>
        </w:rPr>
        <w:t xml:space="preserve">Please explain your motivation for applying to this programme (up to </w:t>
      </w:r>
      <w:r w:rsidR="00124BCA" w:rsidRPr="004538BE">
        <w:rPr>
          <w:rFonts w:asciiTheme="minorHAnsi" w:hAnsiTheme="minorHAnsi"/>
          <w:szCs w:val="20"/>
          <w:lang w:val="en-GB"/>
        </w:rPr>
        <w:t>2</w:t>
      </w:r>
      <w:r w:rsidR="008D70A4" w:rsidRPr="004538BE">
        <w:rPr>
          <w:rFonts w:asciiTheme="minorHAnsi" w:hAnsiTheme="minorHAnsi"/>
          <w:szCs w:val="20"/>
          <w:lang w:val="en-GB"/>
        </w:rPr>
        <w:t xml:space="preserve">0 </w:t>
      </w:r>
      <w:r w:rsidRPr="004538BE">
        <w:rPr>
          <w:rFonts w:asciiTheme="minorHAnsi" w:hAnsiTheme="minorHAnsi"/>
          <w:szCs w:val="20"/>
          <w:lang w:val="en-GB"/>
        </w:rPr>
        <w:t>points)</w:t>
      </w:r>
      <w:r w:rsidR="007F3B43" w:rsidRPr="004538BE">
        <w:rPr>
          <w:rFonts w:asciiTheme="minorHAnsi" w:hAnsiTheme="minorHAnsi"/>
          <w:szCs w:val="20"/>
          <w:lang w:val="en-GB"/>
        </w:rPr>
        <w:t>*</w:t>
      </w:r>
      <w:r w:rsidRPr="004538BE">
        <w:rPr>
          <w:rFonts w:asciiTheme="minorHAnsi" w:hAnsiTheme="minorHAnsi"/>
          <w:szCs w:val="20"/>
          <w:lang w:val="en-GB"/>
        </w:rPr>
        <w:t xml:space="preserve">. Max </w:t>
      </w:r>
      <w:r w:rsidR="00407F2C">
        <w:rPr>
          <w:rFonts w:asciiTheme="minorHAnsi" w:hAnsiTheme="minorHAnsi"/>
          <w:szCs w:val="20"/>
          <w:lang w:val="en-GB"/>
        </w:rPr>
        <w:t>1000 characters</w:t>
      </w:r>
    </w:p>
    <w:p w14:paraId="26D6934F" w14:textId="77777777" w:rsidR="00440B36" w:rsidRPr="004538BE" w:rsidRDefault="00440B36" w:rsidP="00440B36">
      <w:pPr>
        <w:pStyle w:val="Prrafodelista"/>
        <w:rPr>
          <w:rFonts w:asciiTheme="minorHAnsi" w:hAnsiTheme="minorHAnsi"/>
          <w:szCs w:val="20"/>
          <w:lang w:val="en-GB"/>
        </w:rPr>
      </w:pPr>
    </w:p>
    <w:p w14:paraId="10DE0DA7" w14:textId="76AC63FF" w:rsidR="00A74BFA" w:rsidRDefault="00A74BFA" w:rsidP="00A74BFA">
      <w:pPr>
        <w:pStyle w:val="Prrafodelista"/>
        <w:numPr>
          <w:ilvl w:val="0"/>
          <w:numId w:val="12"/>
        </w:numPr>
        <w:rPr>
          <w:rFonts w:asciiTheme="minorHAnsi" w:hAnsiTheme="minorHAnsi"/>
          <w:szCs w:val="20"/>
          <w:lang w:val="en-GB"/>
        </w:rPr>
      </w:pPr>
      <w:r w:rsidRPr="004538BE">
        <w:rPr>
          <w:rFonts w:asciiTheme="minorHAnsi" w:hAnsiTheme="minorHAnsi"/>
          <w:szCs w:val="20"/>
          <w:lang w:val="en-GB"/>
        </w:rPr>
        <w:t>Mentoring is a two-way relationship. List 3 qualities you bring to</w:t>
      </w:r>
      <w:r w:rsidR="00124BCA" w:rsidRPr="004538BE">
        <w:rPr>
          <w:rFonts w:asciiTheme="minorHAnsi" w:hAnsiTheme="minorHAnsi"/>
          <w:szCs w:val="20"/>
          <w:lang w:val="en-GB"/>
        </w:rPr>
        <w:t xml:space="preserve"> this mentoring program (up to 2</w:t>
      </w:r>
      <w:r w:rsidR="008D70A4" w:rsidRPr="004538BE">
        <w:rPr>
          <w:rFonts w:asciiTheme="minorHAnsi" w:hAnsiTheme="minorHAnsi"/>
          <w:szCs w:val="20"/>
          <w:lang w:val="en-GB"/>
        </w:rPr>
        <w:t>0</w:t>
      </w:r>
      <w:r w:rsidRPr="004538BE">
        <w:rPr>
          <w:rFonts w:asciiTheme="minorHAnsi" w:hAnsiTheme="minorHAnsi"/>
          <w:szCs w:val="20"/>
          <w:lang w:val="en-GB"/>
        </w:rPr>
        <w:t xml:space="preserve"> points)</w:t>
      </w:r>
      <w:r w:rsidR="007F3B43" w:rsidRPr="004538BE">
        <w:rPr>
          <w:rFonts w:asciiTheme="minorHAnsi" w:hAnsiTheme="minorHAnsi"/>
          <w:szCs w:val="20"/>
          <w:lang w:val="en-GB"/>
        </w:rPr>
        <w:t>*</w:t>
      </w:r>
      <w:r w:rsidRPr="004538BE">
        <w:rPr>
          <w:rFonts w:asciiTheme="minorHAnsi" w:hAnsiTheme="minorHAnsi"/>
          <w:szCs w:val="20"/>
          <w:lang w:val="en-GB"/>
        </w:rPr>
        <w:t xml:space="preserve">. Max </w:t>
      </w:r>
      <w:r w:rsidR="00407F2C">
        <w:rPr>
          <w:rFonts w:asciiTheme="minorHAnsi" w:hAnsiTheme="minorHAnsi"/>
          <w:szCs w:val="20"/>
          <w:lang w:val="en-GB"/>
        </w:rPr>
        <w:t>1000 characters</w:t>
      </w:r>
    </w:p>
    <w:p w14:paraId="31BE6BE0" w14:textId="77777777" w:rsidR="00440B36" w:rsidRPr="004538BE" w:rsidRDefault="00440B36" w:rsidP="00440B36">
      <w:pPr>
        <w:pStyle w:val="Prrafodelista"/>
        <w:rPr>
          <w:rFonts w:asciiTheme="minorHAnsi" w:hAnsiTheme="minorHAnsi"/>
          <w:szCs w:val="20"/>
          <w:lang w:val="en-GB"/>
        </w:rPr>
      </w:pPr>
    </w:p>
    <w:p w14:paraId="713D50A8" w14:textId="2040E46D" w:rsidR="00A74BFA" w:rsidRDefault="00124BCA" w:rsidP="00A74BFA">
      <w:pPr>
        <w:pStyle w:val="Prrafodelista"/>
        <w:numPr>
          <w:ilvl w:val="0"/>
          <w:numId w:val="12"/>
        </w:numPr>
        <w:rPr>
          <w:rFonts w:asciiTheme="minorHAnsi" w:hAnsiTheme="minorHAnsi"/>
          <w:szCs w:val="20"/>
          <w:lang w:val="en-GB"/>
        </w:rPr>
      </w:pPr>
      <w:r w:rsidRPr="004538BE">
        <w:rPr>
          <w:rFonts w:asciiTheme="minorHAnsi" w:hAnsiTheme="minorHAnsi"/>
          <w:szCs w:val="20"/>
          <w:lang w:val="en-GB"/>
        </w:rPr>
        <w:t>What are, in your opinion, the main barriers for a smoother transition of researchers in academia towards non</w:t>
      </w:r>
      <w:r w:rsidR="001E51D2" w:rsidRPr="004538BE">
        <w:rPr>
          <w:rFonts w:asciiTheme="minorHAnsi" w:hAnsiTheme="minorHAnsi"/>
          <w:szCs w:val="20"/>
          <w:lang w:val="en-GB"/>
        </w:rPr>
        <w:t>-</w:t>
      </w:r>
      <w:r w:rsidRPr="004538BE">
        <w:rPr>
          <w:rFonts w:asciiTheme="minorHAnsi" w:hAnsiTheme="minorHAnsi"/>
          <w:szCs w:val="20"/>
          <w:lang w:val="en-GB"/>
        </w:rPr>
        <w:t>academic jobs (up to 2</w:t>
      </w:r>
      <w:r w:rsidR="008D70A4" w:rsidRPr="004538BE">
        <w:rPr>
          <w:rFonts w:asciiTheme="minorHAnsi" w:hAnsiTheme="minorHAnsi"/>
          <w:szCs w:val="20"/>
          <w:lang w:val="en-GB"/>
        </w:rPr>
        <w:t>0</w:t>
      </w:r>
      <w:r w:rsidRPr="004538BE">
        <w:rPr>
          <w:rFonts w:asciiTheme="minorHAnsi" w:hAnsiTheme="minorHAnsi"/>
          <w:szCs w:val="20"/>
          <w:lang w:val="en-GB"/>
        </w:rPr>
        <w:t xml:space="preserve"> points)</w:t>
      </w:r>
      <w:r w:rsidR="007F3B43" w:rsidRPr="004538BE">
        <w:rPr>
          <w:rFonts w:asciiTheme="minorHAnsi" w:hAnsiTheme="minorHAnsi"/>
          <w:szCs w:val="20"/>
          <w:lang w:val="en-GB"/>
        </w:rPr>
        <w:t>*</w:t>
      </w:r>
      <w:r w:rsidRPr="004538BE">
        <w:rPr>
          <w:rFonts w:asciiTheme="minorHAnsi" w:hAnsiTheme="minorHAnsi"/>
          <w:szCs w:val="20"/>
          <w:lang w:val="en-GB"/>
        </w:rPr>
        <w:t xml:space="preserve">. Max </w:t>
      </w:r>
      <w:r w:rsidR="00407F2C">
        <w:rPr>
          <w:rFonts w:asciiTheme="minorHAnsi" w:hAnsiTheme="minorHAnsi"/>
          <w:szCs w:val="20"/>
          <w:lang w:val="en-GB"/>
        </w:rPr>
        <w:t>1000 characters</w:t>
      </w:r>
    </w:p>
    <w:p w14:paraId="584C2687" w14:textId="77777777" w:rsidR="00440B36" w:rsidRPr="00440B36" w:rsidRDefault="00440B36" w:rsidP="00440B36">
      <w:pPr>
        <w:pStyle w:val="Prrafodelista"/>
        <w:rPr>
          <w:rFonts w:asciiTheme="minorHAnsi" w:hAnsiTheme="minorHAnsi"/>
          <w:szCs w:val="20"/>
          <w:lang w:val="en-GB"/>
        </w:rPr>
      </w:pPr>
    </w:p>
    <w:p w14:paraId="7C6EFFA7" w14:textId="77777777" w:rsidR="00440B36" w:rsidRPr="004538BE" w:rsidRDefault="00440B36" w:rsidP="00440B36">
      <w:pPr>
        <w:pStyle w:val="Prrafodelista"/>
        <w:rPr>
          <w:rFonts w:asciiTheme="minorHAnsi" w:hAnsiTheme="minorHAnsi"/>
          <w:szCs w:val="20"/>
          <w:lang w:val="en-GB"/>
        </w:rPr>
      </w:pPr>
    </w:p>
    <w:p w14:paraId="4952981D" w14:textId="588A2ED0" w:rsidR="00124BCA" w:rsidRPr="004538BE" w:rsidRDefault="00124BCA" w:rsidP="00A74BFA">
      <w:pPr>
        <w:pStyle w:val="Prrafodelista"/>
        <w:numPr>
          <w:ilvl w:val="0"/>
          <w:numId w:val="12"/>
        </w:numPr>
        <w:rPr>
          <w:rFonts w:asciiTheme="minorHAnsi" w:hAnsiTheme="minorHAnsi"/>
          <w:szCs w:val="20"/>
          <w:lang w:val="en-GB"/>
        </w:rPr>
      </w:pPr>
      <w:r w:rsidRPr="004538BE">
        <w:rPr>
          <w:rFonts w:asciiTheme="minorHAnsi" w:hAnsiTheme="minorHAnsi"/>
          <w:szCs w:val="20"/>
          <w:lang w:val="en-GB"/>
        </w:rPr>
        <w:t xml:space="preserve">What are the topics you would like to especially tackle in this programme? </w:t>
      </w:r>
      <w:r w:rsidR="007F3B43" w:rsidRPr="004538BE">
        <w:rPr>
          <w:rFonts w:asciiTheme="minorHAnsi" w:hAnsiTheme="minorHAnsi"/>
          <w:szCs w:val="20"/>
          <w:lang w:val="en-GB"/>
        </w:rPr>
        <w:t>*</w:t>
      </w:r>
      <w:r w:rsidRPr="004538BE">
        <w:rPr>
          <w:rFonts w:asciiTheme="minorHAnsi" w:hAnsiTheme="minorHAnsi"/>
          <w:szCs w:val="20"/>
          <w:lang w:val="en-GB"/>
        </w:rPr>
        <w:t>(</w:t>
      </w:r>
      <w:r w:rsidR="008F2353">
        <w:rPr>
          <w:rFonts w:asciiTheme="minorHAnsi" w:hAnsiTheme="minorHAnsi"/>
          <w:szCs w:val="20"/>
          <w:lang w:val="en-GB"/>
        </w:rPr>
        <w:t>only 2 to can be chosen</w:t>
      </w:r>
      <w:r w:rsidRPr="004538BE">
        <w:rPr>
          <w:rFonts w:asciiTheme="minorHAnsi" w:hAnsiTheme="minorHAnsi"/>
          <w:szCs w:val="20"/>
          <w:lang w:val="en-GB"/>
        </w:rPr>
        <w:t>):</w:t>
      </w:r>
    </w:p>
    <w:p w14:paraId="00A2607D" w14:textId="77777777" w:rsidR="00124BCA" w:rsidRPr="004538BE" w:rsidRDefault="00124BCA" w:rsidP="00124BCA">
      <w:pPr>
        <w:pStyle w:val="Prrafodelista"/>
        <w:rPr>
          <w:rFonts w:asciiTheme="minorHAnsi" w:hAnsiTheme="minorHAnsi"/>
          <w:szCs w:val="20"/>
          <w:lang w:val="en-GB"/>
        </w:rPr>
      </w:pPr>
    </w:p>
    <w:p w14:paraId="459192DA" w14:textId="77777777" w:rsidR="008F2353" w:rsidRDefault="008F2353" w:rsidP="002B59C0">
      <w:pPr>
        <w:pStyle w:val="Prrafodelista"/>
        <w:numPr>
          <w:ilvl w:val="0"/>
          <w:numId w:val="13"/>
        </w:numPr>
        <w:jc w:val="both"/>
        <w:rPr>
          <w:rFonts w:asciiTheme="minorHAnsi" w:hAnsiTheme="minorHAnsi"/>
          <w:lang w:val="en-US"/>
        </w:rPr>
      </w:pPr>
      <w:r w:rsidRPr="00621952">
        <w:rPr>
          <w:rFonts w:asciiTheme="minorHAnsi" w:hAnsiTheme="minorHAnsi"/>
          <w:lang w:val="en-US"/>
        </w:rPr>
        <w:t xml:space="preserve">Professional career </w:t>
      </w:r>
      <w:r>
        <w:rPr>
          <w:rFonts w:asciiTheme="minorHAnsi" w:hAnsiTheme="minorHAnsi"/>
          <w:lang w:val="en-US"/>
        </w:rPr>
        <w:t>expectations</w:t>
      </w:r>
    </w:p>
    <w:p w14:paraId="76D80BCF" w14:textId="5A1D33D2" w:rsidR="00360975" w:rsidRPr="00360975" w:rsidRDefault="00360975" w:rsidP="002B59C0">
      <w:pPr>
        <w:pStyle w:val="Prrafodelista"/>
        <w:numPr>
          <w:ilvl w:val="0"/>
          <w:numId w:val="13"/>
        </w:numPr>
        <w:jc w:val="both"/>
        <w:rPr>
          <w:rFonts w:asciiTheme="minorHAnsi" w:hAnsiTheme="minorHAnsi"/>
          <w:lang w:val="en-US"/>
        </w:rPr>
      </w:pPr>
      <w:r>
        <w:rPr>
          <w:rFonts w:asciiTheme="minorHAnsi" w:hAnsiTheme="minorHAnsi"/>
          <w:lang w:val="en-US"/>
        </w:rPr>
        <w:t>Exploration of options beyond academia</w:t>
      </w:r>
    </w:p>
    <w:p w14:paraId="3D335224" w14:textId="4FF380D1" w:rsidR="008F2353" w:rsidRPr="008F2353" w:rsidRDefault="008F2353" w:rsidP="002B59C0">
      <w:pPr>
        <w:pStyle w:val="Prrafodelista"/>
        <w:numPr>
          <w:ilvl w:val="0"/>
          <w:numId w:val="13"/>
        </w:numPr>
        <w:jc w:val="both"/>
        <w:rPr>
          <w:rFonts w:asciiTheme="minorHAnsi" w:hAnsiTheme="minorHAnsi"/>
          <w:lang w:val="en-US"/>
        </w:rPr>
      </w:pPr>
      <w:r w:rsidRPr="00621952">
        <w:rPr>
          <w:rFonts w:asciiTheme="minorHAnsi" w:hAnsiTheme="minorHAnsi"/>
          <w:lang w:val="en-US"/>
        </w:rPr>
        <w:t>Career development needs for moving beyond academia</w:t>
      </w:r>
    </w:p>
    <w:p w14:paraId="2DED77AD" w14:textId="77777777" w:rsidR="00360975" w:rsidRPr="004538BE" w:rsidRDefault="00360975" w:rsidP="00360975">
      <w:pPr>
        <w:pStyle w:val="Prrafodelista"/>
        <w:numPr>
          <w:ilvl w:val="0"/>
          <w:numId w:val="13"/>
        </w:numPr>
        <w:rPr>
          <w:rFonts w:asciiTheme="minorHAnsi" w:hAnsiTheme="minorHAnsi"/>
          <w:szCs w:val="20"/>
          <w:lang w:val="en-GB"/>
        </w:rPr>
      </w:pPr>
      <w:r>
        <w:rPr>
          <w:rFonts w:asciiTheme="minorHAnsi" w:hAnsiTheme="minorHAnsi"/>
          <w:szCs w:val="20"/>
          <w:lang w:val="en-GB"/>
        </w:rPr>
        <w:t>Career d</w:t>
      </w:r>
      <w:r w:rsidRPr="004538BE">
        <w:rPr>
          <w:rFonts w:asciiTheme="minorHAnsi" w:hAnsiTheme="minorHAnsi"/>
          <w:szCs w:val="20"/>
          <w:lang w:val="en-GB"/>
        </w:rPr>
        <w:t>ecision making</w:t>
      </w:r>
    </w:p>
    <w:p w14:paraId="20EC5E45" w14:textId="77777777" w:rsidR="00360975" w:rsidRPr="008C4E5A" w:rsidRDefault="00360975" w:rsidP="00360975">
      <w:pPr>
        <w:pStyle w:val="Prrafodelista"/>
        <w:numPr>
          <w:ilvl w:val="0"/>
          <w:numId w:val="13"/>
        </w:numPr>
        <w:rPr>
          <w:rFonts w:asciiTheme="minorHAnsi" w:hAnsiTheme="minorHAnsi"/>
          <w:szCs w:val="20"/>
          <w:lang w:val="en-GB"/>
        </w:rPr>
      </w:pPr>
      <w:r w:rsidRPr="008C4E5A">
        <w:rPr>
          <w:rFonts w:asciiTheme="minorHAnsi" w:hAnsiTheme="minorHAnsi"/>
          <w:szCs w:val="20"/>
          <w:lang w:val="en-GB"/>
        </w:rPr>
        <w:t>Developing career strategies</w:t>
      </w:r>
    </w:p>
    <w:p w14:paraId="65520C97" w14:textId="77777777" w:rsidR="00360975" w:rsidRPr="008C4E5A" w:rsidRDefault="005218A7" w:rsidP="00360975">
      <w:pPr>
        <w:pStyle w:val="Prrafodelista"/>
        <w:numPr>
          <w:ilvl w:val="0"/>
          <w:numId w:val="13"/>
        </w:numPr>
        <w:rPr>
          <w:rFonts w:asciiTheme="minorHAnsi" w:hAnsiTheme="minorHAnsi"/>
          <w:szCs w:val="20"/>
          <w:lang w:val="en-GB"/>
        </w:rPr>
      </w:pPr>
      <w:r w:rsidRPr="008C4E5A">
        <w:rPr>
          <w:rFonts w:asciiTheme="minorHAnsi" w:hAnsiTheme="minorHAnsi"/>
          <w:szCs w:val="20"/>
          <w:lang w:val="en-GB"/>
        </w:rPr>
        <w:t xml:space="preserve">Networking </w:t>
      </w:r>
    </w:p>
    <w:p w14:paraId="1F3458AF" w14:textId="668B986C" w:rsidR="005218A7" w:rsidRPr="008C4E5A" w:rsidRDefault="00360975" w:rsidP="00360975">
      <w:pPr>
        <w:pStyle w:val="Prrafodelista"/>
        <w:numPr>
          <w:ilvl w:val="0"/>
          <w:numId w:val="13"/>
        </w:numPr>
        <w:rPr>
          <w:rFonts w:asciiTheme="minorHAnsi" w:hAnsiTheme="minorHAnsi"/>
          <w:szCs w:val="20"/>
          <w:lang w:val="en-GB"/>
        </w:rPr>
      </w:pPr>
      <w:r w:rsidRPr="008C4E5A">
        <w:rPr>
          <w:rFonts w:asciiTheme="minorHAnsi" w:hAnsiTheme="minorHAnsi"/>
          <w:szCs w:val="20"/>
          <w:lang w:val="en-GB"/>
        </w:rPr>
        <w:t>International careers</w:t>
      </w:r>
    </w:p>
    <w:p w14:paraId="363B0053"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Team management</w:t>
      </w:r>
    </w:p>
    <w:p w14:paraId="7E7EE6A8" w14:textId="4A001475"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Communication</w:t>
      </w:r>
    </w:p>
    <w:p w14:paraId="3D84445F" w14:textId="77777777" w:rsidR="0036464E" w:rsidRPr="004538BE" w:rsidRDefault="0036464E"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Gender issues</w:t>
      </w:r>
    </w:p>
    <w:p w14:paraId="2E20CA30" w14:textId="77777777" w:rsidR="008F2353" w:rsidRDefault="008F2353" w:rsidP="008F2353">
      <w:pPr>
        <w:pStyle w:val="Prrafodelista"/>
        <w:numPr>
          <w:ilvl w:val="0"/>
          <w:numId w:val="13"/>
        </w:numPr>
        <w:rPr>
          <w:rFonts w:asciiTheme="minorHAnsi" w:hAnsiTheme="minorHAnsi"/>
          <w:szCs w:val="20"/>
          <w:lang w:val="en-GB"/>
        </w:rPr>
      </w:pPr>
      <w:r w:rsidRPr="004538BE">
        <w:rPr>
          <w:rFonts w:asciiTheme="minorHAnsi" w:hAnsiTheme="minorHAnsi"/>
          <w:szCs w:val="20"/>
          <w:lang w:val="en-GB"/>
        </w:rPr>
        <w:t>Achieving a good work-life balance</w:t>
      </w:r>
    </w:p>
    <w:p w14:paraId="3FFF75F2" w14:textId="4FA301C7" w:rsidR="00360975" w:rsidRPr="004538BE" w:rsidRDefault="00360975" w:rsidP="008F2353">
      <w:pPr>
        <w:pStyle w:val="Prrafodelista"/>
        <w:numPr>
          <w:ilvl w:val="0"/>
          <w:numId w:val="13"/>
        </w:numPr>
        <w:rPr>
          <w:rFonts w:asciiTheme="minorHAnsi" w:hAnsiTheme="minorHAnsi"/>
          <w:szCs w:val="20"/>
          <w:lang w:val="en-GB"/>
        </w:rPr>
      </w:pPr>
      <w:r>
        <w:rPr>
          <w:rFonts w:asciiTheme="minorHAnsi" w:hAnsiTheme="minorHAnsi"/>
          <w:szCs w:val="20"/>
          <w:lang w:val="en-GB"/>
        </w:rPr>
        <w:t>Seeking a job from mentor</w:t>
      </w:r>
    </w:p>
    <w:p w14:paraId="163FD837" w14:textId="77777777" w:rsidR="0038729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Other </w:t>
      </w:r>
    </w:p>
    <w:p w14:paraId="2A567872" w14:textId="77777777" w:rsidR="005218A7" w:rsidRPr="004538BE" w:rsidRDefault="0038729E" w:rsidP="0038729E">
      <w:pPr>
        <w:pStyle w:val="Prrafodelista"/>
        <w:numPr>
          <w:ilvl w:val="1"/>
          <w:numId w:val="13"/>
        </w:numPr>
        <w:rPr>
          <w:rFonts w:asciiTheme="minorHAnsi" w:hAnsiTheme="minorHAnsi"/>
          <w:szCs w:val="20"/>
          <w:lang w:val="en-GB"/>
        </w:rPr>
      </w:pPr>
      <w:r>
        <w:rPr>
          <w:rFonts w:asciiTheme="minorHAnsi" w:hAnsiTheme="minorHAnsi"/>
          <w:szCs w:val="20"/>
          <w:lang w:val="en-GB"/>
        </w:rPr>
        <w:t xml:space="preserve">Please specify </w:t>
      </w:r>
      <w:r w:rsidR="005218A7" w:rsidRPr="004538BE">
        <w:rPr>
          <w:rFonts w:asciiTheme="minorHAnsi" w:hAnsiTheme="minorHAnsi"/>
          <w:szCs w:val="20"/>
          <w:lang w:val="en-GB"/>
        </w:rPr>
        <w:t>[</w:t>
      </w:r>
      <w:r w:rsidR="00B368F5" w:rsidRPr="0038729E">
        <w:rPr>
          <w:rFonts w:asciiTheme="minorHAnsi" w:hAnsiTheme="minorHAnsi"/>
          <w:i/>
          <w:szCs w:val="20"/>
          <w:lang w:val="en-GB"/>
        </w:rPr>
        <w:t>free text</w:t>
      </w:r>
      <w:r w:rsidR="005218A7" w:rsidRPr="004538BE">
        <w:rPr>
          <w:rFonts w:asciiTheme="minorHAnsi" w:hAnsiTheme="minorHAnsi"/>
          <w:szCs w:val="20"/>
          <w:lang w:val="en-GB"/>
        </w:rPr>
        <w:t>]</w:t>
      </w:r>
    </w:p>
    <w:p w14:paraId="5257654F" w14:textId="77777777" w:rsidR="00124BCA" w:rsidRPr="004538BE" w:rsidRDefault="00124BCA" w:rsidP="00124BCA">
      <w:pPr>
        <w:pStyle w:val="Prrafodelista"/>
        <w:rPr>
          <w:rFonts w:asciiTheme="minorHAnsi" w:hAnsiTheme="minorHAnsi"/>
          <w:szCs w:val="20"/>
          <w:lang w:val="en-GB"/>
        </w:rPr>
      </w:pPr>
    </w:p>
    <w:p w14:paraId="7DD674DE" w14:textId="1101831C" w:rsidR="00124BCA" w:rsidRPr="00F02E75" w:rsidRDefault="00124BCA" w:rsidP="00124BCA">
      <w:pPr>
        <w:pStyle w:val="Prrafodelista"/>
        <w:numPr>
          <w:ilvl w:val="0"/>
          <w:numId w:val="12"/>
        </w:numPr>
        <w:rPr>
          <w:rFonts w:asciiTheme="minorHAnsi" w:hAnsiTheme="minorHAnsi"/>
          <w:szCs w:val="20"/>
          <w:highlight w:val="yellow"/>
          <w:lang w:val="en-GB"/>
        </w:rPr>
      </w:pPr>
      <w:r w:rsidRPr="004538BE">
        <w:rPr>
          <w:rFonts w:asciiTheme="minorHAnsi" w:hAnsiTheme="minorHAnsi"/>
          <w:szCs w:val="20"/>
          <w:lang w:val="en-GB"/>
        </w:rPr>
        <w:t>What are your professional interests beyond academic research</w:t>
      </w:r>
      <w:commentRangeStart w:id="3"/>
      <w:r w:rsidRPr="00F02E75">
        <w:rPr>
          <w:rFonts w:asciiTheme="minorHAnsi" w:hAnsiTheme="minorHAnsi"/>
          <w:szCs w:val="20"/>
          <w:highlight w:val="yellow"/>
          <w:lang w:val="en-GB"/>
        </w:rPr>
        <w:t>?</w:t>
      </w:r>
      <w:r w:rsidR="007F3B43" w:rsidRPr="00F02E75">
        <w:rPr>
          <w:rFonts w:asciiTheme="minorHAnsi" w:hAnsiTheme="minorHAnsi"/>
          <w:szCs w:val="20"/>
          <w:highlight w:val="yellow"/>
          <w:lang w:val="en-GB"/>
        </w:rPr>
        <w:t>*</w:t>
      </w:r>
      <w:r w:rsidRPr="00F02E75">
        <w:rPr>
          <w:rFonts w:asciiTheme="minorHAnsi" w:hAnsiTheme="minorHAnsi"/>
          <w:szCs w:val="20"/>
          <w:highlight w:val="yellow"/>
          <w:lang w:val="en-GB"/>
        </w:rPr>
        <w:t xml:space="preserve"> (</w:t>
      </w:r>
      <w:r w:rsidR="008F2353" w:rsidRPr="00F02E75">
        <w:rPr>
          <w:rFonts w:asciiTheme="minorHAnsi" w:hAnsiTheme="minorHAnsi"/>
          <w:szCs w:val="20"/>
          <w:highlight w:val="yellow"/>
          <w:lang w:val="en-GB"/>
        </w:rPr>
        <w:t>only 3 can be chosen)</w:t>
      </w:r>
      <w:commentRangeEnd w:id="3"/>
      <w:r w:rsidR="00F02E75" w:rsidRPr="00F02E75">
        <w:rPr>
          <w:rStyle w:val="Refdecomentario"/>
          <w:rFonts w:asciiTheme="minorHAnsi" w:eastAsiaTheme="minorHAnsi" w:hAnsiTheme="minorHAnsi" w:cstheme="minorBidi"/>
          <w:highlight w:val="yellow"/>
          <w:lang w:eastAsia="en-US"/>
        </w:rPr>
        <w:commentReference w:id="3"/>
      </w:r>
    </w:p>
    <w:p w14:paraId="274E5B71"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Science communication </w:t>
      </w:r>
    </w:p>
    <w:p w14:paraId="0416BC05"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Science policy </w:t>
      </w:r>
    </w:p>
    <w:p w14:paraId="7737C79B"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Science management</w:t>
      </w:r>
    </w:p>
    <w:p w14:paraId="31F18390"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Science diplomacy</w:t>
      </w:r>
    </w:p>
    <w:p w14:paraId="54A13671"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R+D+I departments in industry</w:t>
      </w:r>
    </w:p>
    <w:p w14:paraId="47B273C7" w14:textId="77777777"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Marketing and sales</w:t>
      </w:r>
    </w:p>
    <w:p w14:paraId="24107442" w14:textId="77777777"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Regulatory affairs</w:t>
      </w:r>
    </w:p>
    <w:p w14:paraId="2648CF16" w14:textId="7FB2723D"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Expert field application</w:t>
      </w:r>
      <w:r w:rsidR="00BC63C4">
        <w:rPr>
          <w:rFonts w:asciiTheme="minorHAnsi" w:hAnsiTheme="minorHAnsi"/>
          <w:szCs w:val="20"/>
          <w:lang w:val="en-GB"/>
        </w:rPr>
        <w:t xml:space="preserve"> positions</w:t>
      </w:r>
    </w:p>
    <w:p w14:paraId="523D40EE" w14:textId="384C3B84" w:rsidR="003E71C6" w:rsidRPr="004538BE" w:rsidRDefault="00BC63C4" w:rsidP="003E71C6">
      <w:pPr>
        <w:pStyle w:val="Prrafodelista"/>
        <w:numPr>
          <w:ilvl w:val="0"/>
          <w:numId w:val="13"/>
        </w:numPr>
        <w:rPr>
          <w:rFonts w:asciiTheme="minorHAnsi" w:hAnsiTheme="minorHAnsi"/>
          <w:szCs w:val="20"/>
          <w:lang w:val="en-GB"/>
        </w:rPr>
      </w:pPr>
      <w:r>
        <w:rPr>
          <w:rFonts w:asciiTheme="minorHAnsi" w:hAnsiTheme="minorHAnsi"/>
          <w:szCs w:val="20"/>
          <w:lang w:val="en-GB"/>
        </w:rPr>
        <w:t>Clinical Trial Management</w:t>
      </w:r>
    </w:p>
    <w:p w14:paraId="12F0BE4F" w14:textId="4A8C5900"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Specialist </w:t>
      </w:r>
      <w:r w:rsidR="00BC63C4" w:rsidRPr="004538BE">
        <w:rPr>
          <w:rFonts w:asciiTheme="minorHAnsi" w:hAnsiTheme="minorHAnsi"/>
          <w:szCs w:val="20"/>
          <w:lang w:val="en-GB"/>
        </w:rPr>
        <w:t>writ</w:t>
      </w:r>
      <w:r w:rsidR="00BC63C4">
        <w:rPr>
          <w:rFonts w:asciiTheme="minorHAnsi" w:hAnsiTheme="minorHAnsi"/>
          <w:szCs w:val="20"/>
          <w:lang w:val="en-GB"/>
        </w:rPr>
        <w:t>ing</w:t>
      </w:r>
    </w:p>
    <w:p w14:paraId="38C199FE" w14:textId="77777777"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Education (non-public university)</w:t>
      </w:r>
    </w:p>
    <w:p w14:paraId="763D6F13" w14:textId="053F361C"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Technology transfer </w:t>
      </w:r>
    </w:p>
    <w:p w14:paraId="2DDB28E2" w14:textId="77777777"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Quality Control Management</w:t>
      </w:r>
    </w:p>
    <w:p w14:paraId="0FCB53C7" w14:textId="3C208178"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Data analys</w:t>
      </w:r>
      <w:r w:rsidR="00BC63C4">
        <w:rPr>
          <w:rFonts w:asciiTheme="minorHAnsi" w:hAnsiTheme="minorHAnsi"/>
          <w:szCs w:val="20"/>
          <w:lang w:val="en-GB"/>
        </w:rPr>
        <w:t xml:space="preserve">is </w:t>
      </w:r>
    </w:p>
    <w:p w14:paraId="0659B76A" w14:textId="4613A805"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 xml:space="preserve">Computational </w:t>
      </w:r>
      <w:r w:rsidR="002661FB">
        <w:rPr>
          <w:rFonts w:asciiTheme="minorHAnsi" w:hAnsiTheme="minorHAnsi"/>
          <w:szCs w:val="20"/>
          <w:lang w:val="en-GB"/>
        </w:rPr>
        <w:t>applications</w:t>
      </w:r>
    </w:p>
    <w:p w14:paraId="3ADE00E0" w14:textId="77777777" w:rsidR="003E71C6" w:rsidRPr="004538BE" w:rsidRDefault="003E71C6" w:rsidP="003E71C6">
      <w:pPr>
        <w:pStyle w:val="Prrafodelista"/>
        <w:numPr>
          <w:ilvl w:val="0"/>
          <w:numId w:val="13"/>
        </w:numPr>
        <w:rPr>
          <w:rFonts w:asciiTheme="minorHAnsi" w:hAnsiTheme="minorHAnsi"/>
          <w:szCs w:val="20"/>
          <w:lang w:val="en-GB"/>
        </w:rPr>
      </w:pPr>
      <w:r w:rsidRPr="004538BE">
        <w:rPr>
          <w:rFonts w:asciiTheme="minorHAnsi" w:hAnsiTheme="minorHAnsi"/>
          <w:szCs w:val="20"/>
          <w:lang w:val="en-GB"/>
        </w:rPr>
        <w:t>Data management</w:t>
      </w:r>
    </w:p>
    <w:p w14:paraId="71D46105"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International relations</w:t>
      </w:r>
    </w:p>
    <w:p w14:paraId="7B9B003D"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Consulting</w:t>
      </w:r>
    </w:p>
    <w:p w14:paraId="04651515"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Entrepreneurship</w:t>
      </w:r>
    </w:p>
    <w:p w14:paraId="34E66FEA"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Business development</w:t>
      </w:r>
    </w:p>
    <w:p w14:paraId="07604113"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Project management</w:t>
      </w:r>
    </w:p>
    <w:p w14:paraId="12AD19F2"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Strategic planning</w:t>
      </w:r>
    </w:p>
    <w:p w14:paraId="15C91A8E"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Engineering</w:t>
      </w:r>
    </w:p>
    <w:p w14:paraId="5F0C718E" w14:textId="77777777" w:rsidR="005218A7" w:rsidRPr="004538BE" w:rsidRDefault="005218A7" w:rsidP="005218A7">
      <w:pPr>
        <w:pStyle w:val="Prrafodelista"/>
        <w:numPr>
          <w:ilvl w:val="0"/>
          <w:numId w:val="13"/>
        </w:numPr>
        <w:rPr>
          <w:rFonts w:asciiTheme="minorHAnsi" w:hAnsiTheme="minorHAnsi"/>
          <w:szCs w:val="20"/>
          <w:lang w:val="en-GB"/>
        </w:rPr>
      </w:pPr>
      <w:r w:rsidRPr="004538BE">
        <w:rPr>
          <w:rFonts w:asciiTheme="minorHAnsi" w:hAnsiTheme="minorHAnsi"/>
          <w:szCs w:val="20"/>
          <w:lang w:val="en-GB"/>
        </w:rPr>
        <w:t>Others</w:t>
      </w:r>
    </w:p>
    <w:p w14:paraId="7B6D48B9" w14:textId="77777777" w:rsidR="003E71C6" w:rsidRPr="004538BE" w:rsidRDefault="003E71C6" w:rsidP="003E71C6">
      <w:pPr>
        <w:pStyle w:val="Prrafodelista"/>
        <w:numPr>
          <w:ilvl w:val="1"/>
          <w:numId w:val="13"/>
        </w:numPr>
        <w:rPr>
          <w:rFonts w:asciiTheme="minorHAnsi" w:hAnsiTheme="minorHAnsi"/>
          <w:szCs w:val="20"/>
          <w:lang w:val="en-GB"/>
        </w:rPr>
      </w:pPr>
      <w:r w:rsidRPr="004538BE">
        <w:rPr>
          <w:rFonts w:asciiTheme="minorHAnsi" w:hAnsiTheme="minorHAnsi"/>
          <w:szCs w:val="20"/>
          <w:lang w:val="en-GB"/>
        </w:rPr>
        <w:t>Please, specify [free text]</w:t>
      </w:r>
    </w:p>
    <w:p w14:paraId="2A8BCFE1" w14:textId="77777777" w:rsidR="003E71C6" w:rsidRPr="004538BE" w:rsidRDefault="003E71C6" w:rsidP="004538BE">
      <w:pPr>
        <w:pStyle w:val="Prrafodelista"/>
        <w:ind w:left="1440"/>
        <w:rPr>
          <w:rFonts w:asciiTheme="minorHAnsi" w:hAnsiTheme="minorHAnsi"/>
          <w:szCs w:val="20"/>
          <w:lang w:val="en-GB"/>
        </w:rPr>
      </w:pPr>
    </w:p>
    <w:p w14:paraId="50B2A927" w14:textId="77777777" w:rsidR="00B368F5" w:rsidRPr="004538BE" w:rsidRDefault="00B368F5" w:rsidP="00B368F5">
      <w:pPr>
        <w:pStyle w:val="Prrafodelista"/>
        <w:ind w:left="1440"/>
        <w:rPr>
          <w:szCs w:val="20"/>
          <w:lang w:val="en-GB"/>
        </w:rPr>
      </w:pPr>
    </w:p>
    <w:p w14:paraId="711022C5" w14:textId="77777777" w:rsidR="00B368F5" w:rsidRPr="004538BE" w:rsidRDefault="00B368F5" w:rsidP="00B368F5">
      <w:pPr>
        <w:pStyle w:val="Prrafodelista"/>
        <w:numPr>
          <w:ilvl w:val="0"/>
          <w:numId w:val="12"/>
        </w:numPr>
        <w:rPr>
          <w:rFonts w:asciiTheme="minorHAnsi" w:hAnsiTheme="minorHAnsi"/>
          <w:szCs w:val="20"/>
          <w:lang w:val="en-GB"/>
        </w:rPr>
      </w:pPr>
      <w:r w:rsidRPr="004538BE">
        <w:rPr>
          <w:rFonts w:asciiTheme="minorHAnsi" w:hAnsiTheme="minorHAnsi"/>
          <w:szCs w:val="20"/>
          <w:lang w:val="en-GB"/>
        </w:rPr>
        <w:t>Are you willing to explore an international destination in your next professional step?</w:t>
      </w:r>
    </w:p>
    <w:p w14:paraId="1312C519" w14:textId="77777777" w:rsidR="00B368F5" w:rsidRPr="004538BE" w:rsidRDefault="00B368F5" w:rsidP="00B368F5">
      <w:pPr>
        <w:pStyle w:val="Prrafodelista"/>
        <w:numPr>
          <w:ilvl w:val="1"/>
          <w:numId w:val="12"/>
        </w:numPr>
        <w:rPr>
          <w:rFonts w:asciiTheme="minorHAnsi" w:hAnsiTheme="minorHAnsi"/>
          <w:szCs w:val="20"/>
          <w:lang w:val="en-GB"/>
        </w:rPr>
      </w:pPr>
      <w:r w:rsidRPr="004538BE">
        <w:rPr>
          <w:rFonts w:asciiTheme="minorHAnsi" w:hAnsiTheme="minorHAnsi"/>
          <w:szCs w:val="20"/>
          <w:lang w:val="en-GB"/>
        </w:rPr>
        <w:t>Yes</w:t>
      </w:r>
    </w:p>
    <w:p w14:paraId="5220085A" w14:textId="77777777" w:rsidR="00B368F5" w:rsidRPr="004538BE" w:rsidRDefault="00B368F5" w:rsidP="00B368F5">
      <w:pPr>
        <w:pStyle w:val="Prrafodelista"/>
        <w:numPr>
          <w:ilvl w:val="1"/>
          <w:numId w:val="12"/>
        </w:numPr>
        <w:rPr>
          <w:rFonts w:asciiTheme="minorHAnsi" w:hAnsiTheme="minorHAnsi"/>
          <w:szCs w:val="20"/>
          <w:lang w:val="en-GB"/>
        </w:rPr>
      </w:pPr>
      <w:r w:rsidRPr="004538BE">
        <w:rPr>
          <w:rFonts w:asciiTheme="minorHAnsi" w:hAnsiTheme="minorHAnsi"/>
          <w:szCs w:val="20"/>
          <w:lang w:val="en-GB"/>
        </w:rPr>
        <w:t>No</w:t>
      </w:r>
    </w:p>
    <w:p w14:paraId="65226A1D" w14:textId="5EB8F005" w:rsidR="00BC63C4" w:rsidRPr="002B59C0" w:rsidRDefault="00B368F5" w:rsidP="002B59C0">
      <w:pPr>
        <w:pStyle w:val="Prrafodelista"/>
        <w:numPr>
          <w:ilvl w:val="1"/>
          <w:numId w:val="12"/>
        </w:numPr>
        <w:rPr>
          <w:rFonts w:asciiTheme="minorHAnsi" w:hAnsiTheme="minorHAnsi"/>
          <w:szCs w:val="20"/>
          <w:lang w:val="en-GB"/>
        </w:rPr>
      </w:pPr>
      <w:r w:rsidRPr="004538BE">
        <w:rPr>
          <w:rFonts w:asciiTheme="minorHAnsi" w:hAnsiTheme="minorHAnsi"/>
          <w:szCs w:val="20"/>
          <w:lang w:val="en-GB"/>
        </w:rPr>
        <w:t>I am not sure</w:t>
      </w:r>
    </w:p>
    <w:p w14:paraId="77E36427" w14:textId="77DCDBEF" w:rsidR="00B368F5" w:rsidRPr="002B59C0" w:rsidRDefault="003B4F01" w:rsidP="003B4F01">
      <w:pPr>
        <w:pStyle w:val="Prrafodelista"/>
        <w:numPr>
          <w:ilvl w:val="0"/>
          <w:numId w:val="16"/>
        </w:numPr>
        <w:rPr>
          <w:rFonts w:asciiTheme="minorHAnsi" w:hAnsiTheme="minorHAnsi" w:cstheme="minorHAnsi"/>
          <w:szCs w:val="20"/>
          <w:lang w:val="en-GB"/>
        </w:rPr>
      </w:pPr>
      <w:r w:rsidRPr="002B59C0">
        <w:rPr>
          <w:rFonts w:asciiTheme="minorHAnsi" w:hAnsiTheme="minorHAnsi" w:cstheme="minorHAnsi"/>
          <w:szCs w:val="20"/>
          <w:lang w:val="en-GB"/>
        </w:rPr>
        <w:t xml:space="preserve">Would you be interested in participating in </w:t>
      </w:r>
      <w:r w:rsidR="00B862B1" w:rsidRPr="002B59C0">
        <w:rPr>
          <w:rFonts w:asciiTheme="minorHAnsi" w:hAnsiTheme="minorHAnsi" w:cstheme="minorHAnsi"/>
          <w:szCs w:val="20"/>
          <w:lang w:val="en-GB"/>
        </w:rPr>
        <w:t>matchmaking</w:t>
      </w:r>
      <w:r w:rsidRPr="002B59C0">
        <w:rPr>
          <w:rFonts w:asciiTheme="minorHAnsi" w:hAnsiTheme="minorHAnsi" w:cstheme="minorHAnsi"/>
          <w:szCs w:val="20"/>
          <w:lang w:val="en-GB"/>
        </w:rPr>
        <w:t xml:space="preserve"> fairs that will be organized within the project in the future?</w:t>
      </w:r>
    </w:p>
    <w:p w14:paraId="7B0EA095" w14:textId="77777777" w:rsidR="00CB2627" w:rsidRPr="002B59C0" w:rsidRDefault="00CB2627" w:rsidP="00CB2627">
      <w:pPr>
        <w:pStyle w:val="Prrafodelista"/>
        <w:numPr>
          <w:ilvl w:val="1"/>
          <w:numId w:val="16"/>
        </w:numPr>
        <w:rPr>
          <w:rFonts w:asciiTheme="minorHAnsi" w:hAnsiTheme="minorHAnsi" w:cstheme="minorHAnsi"/>
          <w:szCs w:val="20"/>
          <w:lang w:val="en-GB"/>
        </w:rPr>
      </w:pPr>
      <w:r w:rsidRPr="002B59C0">
        <w:rPr>
          <w:rFonts w:asciiTheme="minorHAnsi" w:hAnsiTheme="minorHAnsi" w:cstheme="minorHAnsi"/>
          <w:szCs w:val="20"/>
          <w:lang w:val="en-GB"/>
        </w:rPr>
        <w:t>Yes (please contact me)</w:t>
      </w:r>
    </w:p>
    <w:p w14:paraId="7B337E38" w14:textId="77777777" w:rsidR="00CB2627" w:rsidRPr="002B59C0" w:rsidRDefault="00CB2627" w:rsidP="00CB2627">
      <w:pPr>
        <w:pStyle w:val="Prrafodelista"/>
        <w:numPr>
          <w:ilvl w:val="1"/>
          <w:numId w:val="16"/>
        </w:numPr>
        <w:rPr>
          <w:rFonts w:asciiTheme="minorHAnsi" w:hAnsiTheme="minorHAnsi" w:cstheme="minorHAnsi"/>
          <w:szCs w:val="20"/>
          <w:lang w:val="en-GB"/>
        </w:rPr>
      </w:pPr>
      <w:r w:rsidRPr="002B59C0">
        <w:rPr>
          <w:rFonts w:asciiTheme="minorHAnsi" w:hAnsiTheme="minorHAnsi" w:cstheme="minorHAnsi"/>
          <w:szCs w:val="20"/>
          <w:lang w:val="en-GB"/>
        </w:rPr>
        <w:t>No</w:t>
      </w:r>
    </w:p>
    <w:p w14:paraId="017E218F" w14:textId="77777777" w:rsidR="00CB2627" w:rsidRPr="004538BE" w:rsidRDefault="00CB2627" w:rsidP="00CB2627">
      <w:pPr>
        <w:pStyle w:val="Prrafodelista"/>
        <w:numPr>
          <w:ilvl w:val="1"/>
          <w:numId w:val="16"/>
        </w:numPr>
        <w:rPr>
          <w:rFonts w:asciiTheme="minorHAnsi" w:hAnsiTheme="minorHAnsi"/>
          <w:szCs w:val="20"/>
          <w:lang w:val="en-GB"/>
        </w:rPr>
      </w:pPr>
      <w:r w:rsidRPr="004538BE">
        <w:rPr>
          <w:rFonts w:asciiTheme="minorHAnsi" w:hAnsiTheme="minorHAnsi"/>
          <w:szCs w:val="20"/>
          <w:lang w:val="en-GB"/>
        </w:rPr>
        <w:t>I am not sure</w:t>
      </w:r>
      <w:r>
        <w:rPr>
          <w:rFonts w:asciiTheme="minorHAnsi" w:hAnsiTheme="minorHAnsi"/>
          <w:szCs w:val="20"/>
          <w:lang w:val="en-GB"/>
        </w:rPr>
        <w:t xml:space="preserve"> (please send me more information)</w:t>
      </w:r>
    </w:p>
    <w:p w14:paraId="1AC039B2" w14:textId="77777777" w:rsidR="003B4F01" w:rsidRPr="003B4F01" w:rsidRDefault="003B4F01" w:rsidP="002B59C0">
      <w:pPr>
        <w:ind w:left="1080"/>
        <w:rPr>
          <w:szCs w:val="20"/>
          <w:lang w:val="en-GB"/>
        </w:rPr>
      </w:pPr>
    </w:p>
    <w:p w14:paraId="34592D5F" w14:textId="77777777" w:rsidR="003B4F01" w:rsidRPr="0062004B" w:rsidRDefault="003B4F01" w:rsidP="002B59C0">
      <w:pPr>
        <w:pStyle w:val="Prrafodelista"/>
        <w:rPr>
          <w:szCs w:val="20"/>
          <w:lang w:val="en-GB"/>
        </w:rPr>
      </w:pPr>
    </w:p>
    <w:p w14:paraId="6986125E" w14:textId="77777777" w:rsidR="005218A7" w:rsidRPr="004538BE" w:rsidRDefault="005218A7" w:rsidP="005218A7">
      <w:pPr>
        <w:rPr>
          <w:b/>
          <w:color w:val="0070C0"/>
          <w:lang w:val="en-GB"/>
        </w:rPr>
      </w:pPr>
      <w:r w:rsidRPr="004538BE">
        <w:rPr>
          <w:b/>
          <w:color w:val="0070C0"/>
          <w:lang w:val="en-GB"/>
        </w:rPr>
        <w:t>PROFESSIONAL CV</w:t>
      </w:r>
      <w:r w:rsidR="008D70A4" w:rsidRPr="004538BE">
        <w:rPr>
          <w:b/>
          <w:color w:val="0070C0"/>
          <w:lang w:val="en-GB"/>
        </w:rPr>
        <w:t xml:space="preserve"> (20 points)</w:t>
      </w:r>
    </w:p>
    <w:p w14:paraId="577B970F" w14:textId="77777777" w:rsidR="005218A7" w:rsidRPr="004538BE" w:rsidRDefault="005218A7" w:rsidP="005218A7">
      <w:pPr>
        <w:pStyle w:val="Prrafodelista"/>
        <w:numPr>
          <w:ilvl w:val="0"/>
          <w:numId w:val="13"/>
        </w:numPr>
        <w:rPr>
          <w:rFonts w:asciiTheme="minorHAnsi" w:hAnsiTheme="minorHAnsi"/>
          <w:lang w:val="en-GB"/>
        </w:rPr>
      </w:pPr>
      <w:r w:rsidRPr="004538BE">
        <w:rPr>
          <w:rFonts w:asciiTheme="minorHAnsi" w:hAnsiTheme="minorHAnsi"/>
          <w:lang w:val="en-GB"/>
        </w:rPr>
        <w:t xml:space="preserve">When you are done with the application we will send you an email of confirmation and a request for you to send us a short </w:t>
      </w:r>
      <w:r w:rsidR="009A4C12">
        <w:rPr>
          <w:rFonts w:asciiTheme="minorHAnsi" w:hAnsiTheme="minorHAnsi"/>
          <w:lang w:val="en-GB"/>
        </w:rPr>
        <w:t>CV</w:t>
      </w:r>
    </w:p>
    <w:p w14:paraId="3B5EFE67" w14:textId="77777777" w:rsidR="005218A7" w:rsidRPr="004538BE" w:rsidRDefault="005218A7" w:rsidP="005218A7">
      <w:pPr>
        <w:ind w:left="720"/>
        <w:rPr>
          <w:szCs w:val="20"/>
          <w:lang w:val="en-GB"/>
        </w:rPr>
      </w:pPr>
    </w:p>
    <w:p w14:paraId="46529B18" w14:textId="77777777" w:rsidR="005218A7" w:rsidRPr="004538BE" w:rsidRDefault="005218A7" w:rsidP="005218A7">
      <w:pPr>
        <w:ind w:left="720"/>
        <w:rPr>
          <w:szCs w:val="20"/>
          <w:lang w:val="en-GB"/>
        </w:rPr>
      </w:pPr>
    </w:p>
    <w:p w14:paraId="6A14D436" w14:textId="77777777" w:rsidR="00124BCA" w:rsidRPr="004538BE" w:rsidRDefault="00124BCA" w:rsidP="00124BCA">
      <w:pPr>
        <w:pStyle w:val="Prrafodelista"/>
        <w:rPr>
          <w:rFonts w:asciiTheme="minorHAnsi" w:hAnsiTheme="minorHAnsi"/>
          <w:szCs w:val="20"/>
          <w:lang w:val="en-GB"/>
        </w:rPr>
      </w:pPr>
    </w:p>
    <w:p w14:paraId="3C1E1C6B" w14:textId="77777777" w:rsidR="00A74BFA" w:rsidRPr="004538BE" w:rsidRDefault="00A74BFA" w:rsidP="00A74BFA">
      <w:pPr>
        <w:pBdr>
          <w:bottom w:val="single" w:sz="4" w:space="1" w:color="auto"/>
        </w:pBdr>
        <w:rPr>
          <w:rFonts w:cs="Arial"/>
          <w:b/>
          <w:color w:val="222222"/>
          <w:lang w:val="en-GB"/>
        </w:rPr>
      </w:pPr>
    </w:p>
    <w:p w14:paraId="6A3517ED" w14:textId="77777777" w:rsidR="00112A42" w:rsidRPr="004538BE" w:rsidRDefault="00112A42" w:rsidP="00112A42">
      <w:pPr>
        <w:pStyle w:val="Prrafodelista"/>
        <w:rPr>
          <w:rFonts w:asciiTheme="minorHAnsi" w:hAnsiTheme="minorHAnsi"/>
          <w:szCs w:val="20"/>
          <w:lang w:val="en-GB"/>
        </w:rPr>
      </w:pPr>
    </w:p>
    <w:p w14:paraId="11E3BDE3" w14:textId="77777777" w:rsidR="00112A42" w:rsidRPr="004538BE" w:rsidRDefault="00112A42" w:rsidP="00112A42">
      <w:pPr>
        <w:pBdr>
          <w:bottom w:val="single" w:sz="4" w:space="1" w:color="auto"/>
        </w:pBdr>
        <w:rPr>
          <w:rFonts w:cs="Arial"/>
          <w:b/>
          <w:color w:val="222222"/>
          <w:lang w:val="en-GB"/>
        </w:rPr>
      </w:pPr>
    </w:p>
    <w:p w14:paraId="68F85852" w14:textId="77777777" w:rsidR="00112A42" w:rsidRPr="004538BE" w:rsidRDefault="00112A42" w:rsidP="00112A42">
      <w:pPr>
        <w:rPr>
          <w:rFonts w:cs="Arial"/>
          <w:i/>
          <w:color w:val="222222"/>
          <w:lang w:val="en-GB"/>
        </w:rPr>
      </w:pPr>
      <w:r w:rsidRPr="004538BE">
        <w:rPr>
          <w:b/>
          <w:color w:val="0070C0"/>
          <w:lang w:val="en-GB"/>
        </w:rPr>
        <w:t>PERSONAL DATA PROTECTION:</w:t>
      </w:r>
    </w:p>
    <w:p w14:paraId="1A613E19" w14:textId="77777777" w:rsidR="00112A42" w:rsidRPr="004538BE" w:rsidRDefault="00112A42" w:rsidP="00112A42">
      <w:pPr>
        <w:rPr>
          <w:lang w:val="en-GB"/>
        </w:rPr>
      </w:pPr>
      <w:proofErr w:type="gramStart"/>
      <w:r w:rsidRPr="004538BE">
        <w:rPr>
          <w:rFonts w:ascii="Segoe UI Symbol" w:hAnsi="Segoe UI Symbol" w:cs="Segoe UI Symbol"/>
          <w:lang w:val="en-GB"/>
        </w:rPr>
        <w:t>☐</w:t>
      </w:r>
      <w:r w:rsidRPr="004538BE">
        <w:rPr>
          <w:lang w:val="en-GB"/>
        </w:rPr>
        <w:t xml:space="preserve">  I</w:t>
      </w:r>
      <w:proofErr w:type="gramEnd"/>
      <w:r w:rsidRPr="004538BE">
        <w:rPr>
          <w:lang w:val="en-GB"/>
        </w:rPr>
        <w:t xml:space="preserve"> have read and accepted the </w:t>
      </w:r>
      <w:commentRangeStart w:id="4"/>
      <w:r w:rsidR="005218A7" w:rsidRPr="004538BE">
        <w:rPr>
          <w:lang w:val="en-GB"/>
        </w:rPr>
        <w:t>Disclaimer and Privacy Policy</w:t>
      </w:r>
      <w:commentRangeEnd w:id="4"/>
      <w:r w:rsidR="005218A7" w:rsidRPr="004538BE">
        <w:rPr>
          <w:rStyle w:val="Refdecomentario"/>
          <w:lang w:val="en-GB"/>
        </w:rPr>
        <w:commentReference w:id="4"/>
      </w:r>
      <w:r w:rsidRPr="004538BE">
        <w:rPr>
          <w:lang w:val="en-GB"/>
        </w:rPr>
        <w:t xml:space="preserve">, as well as, </w:t>
      </w:r>
      <w:commentRangeStart w:id="5"/>
      <w:r w:rsidRPr="004538BE">
        <w:rPr>
          <w:lang w:val="en-GB"/>
        </w:rPr>
        <w:t>the Information on data protection</w:t>
      </w:r>
      <w:commentRangeEnd w:id="5"/>
      <w:r w:rsidRPr="004538BE">
        <w:rPr>
          <w:rStyle w:val="Refdecomentario"/>
          <w:lang w:val="en-GB"/>
        </w:rPr>
        <w:commentReference w:id="5"/>
      </w:r>
      <w:r w:rsidRPr="004538BE">
        <w:rPr>
          <w:lang w:val="en-GB"/>
        </w:rPr>
        <w:t xml:space="preserve">  </w:t>
      </w:r>
    </w:p>
    <w:p w14:paraId="1F9805AC" w14:textId="77777777" w:rsidR="00112A42" w:rsidRPr="004538BE" w:rsidRDefault="00D94D59" w:rsidP="00112A42">
      <w:pPr>
        <w:rPr>
          <w:lang w:val="en-GB"/>
        </w:rPr>
      </w:pPr>
      <w:sdt>
        <w:sdtPr>
          <w:rPr>
            <w:lang w:val="en-GB"/>
          </w:rPr>
          <w:id w:val="-103728252"/>
          <w14:checkbox>
            <w14:checked w14:val="0"/>
            <w14:checkedState w14:val="2612" w14:font="MS Gothic"/>
            <w14:uncheckedState w14:val="2610" w14:font="MS Gothic"/>
          </w14:checkbox>
        </w:sdtPr>
        <w:sdtContent>
          <w:r w:rsidR="00112A42" w:rsidRPr="004538BE">
            <w:rPr>
              <w:rFonts w:ascii="MS Gothic" w:eastAsia="MS Gothic" w:hAnsi="MS Gothic"/>
              <w:lang w:val="en-GB"/>
            </w:rPr>
            <w:t>☐</w:t>
          </w:r>
        </w:sdtContent>
      </w:sdt>
      <w:r w:rsidR="00112A42" w:rsidRPr="004538BE">
        <w:rPr>
          <w:lang w:val="en-GB"/>
        </w:rPr>
        <w:t>I would like to receive information about other activities, news, products or services</w:t>
      </w:r>
    </w:p>
    <w:p w14:paraId="261E60FE" w14:textId="77777777" w:rsidR="00112A42" w:rsidRPr="004538BE" w:rsidRDefault="00112A42" w:rsidP="00112A42">
      <w:pPr>
        <w:pStyle w:val="Ttulo2"/>
        <w:rPr>
          <w:rFonts w:eastAsia="Cambria"/>
          <w:lang w:val="en-GB"/>
        </w:rPr>
      </w:pPr>
      <w:r w:rsidRPr="004538BE">
        <w:rPr>
          <w:rFonts w:eastAsia="Cambria"/>
          <w:lang w:val="en-GB"/>
        </w:rPr>
        <w:t xml:space="preserve">Information on data protection </w:t>
      </w:r>
    </w:p>
    <w:tbl>
      <w:tblPr>
        <w:tblpPr w:leftFromText="141" w:rightFromText="141" w:vertAnchor="text" w:horzAnchor="margin" w:tblpY="110"/>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591"/>
        <w:gridCol w:w="7129"/>
      </w:tblGrid>
      <w:tr w:rsidR="00112A42" w:rsidRPr="004538BE" w14:paraId="015CA1E2" w14:textId="77777777" w:rsidTr="00D94D59">
        <w:trPr>
          <w:trHeight w:val="192"/>
        </w:trPr>
        <w:tc>
          <w:tcPr>
            <w:tcW w:w="0" w:type="auto"/>
            <w:gridSpan w:val="2"/>
            <w:tcBorders>
              <w:top w:val="single" w:sz="4" w:space="0" w:color="95B3D7"/>
              <w:left w:val="single" w:sz="4" w:space="0" w:color="95B3D7"/>
              <w:bottom w:val="single" w:sz="12" w:space="0" w:color="95B3D7"/>
              <w:right w:val="single" w:sz="4" w:space="0" w:color="95B3D7"/>
            </w:tcBorders>
            <w:vAlign w:val="center"/>
            <w:hideMark/>
          </w:tcPr>
          <w:p w14:paraId="767BAB04" w14:textId="77777777" w:rsidR="00112A42" w:rsidRPr="004538BE" w:rsidRDefault="00112A42" w:rsidP="00D94D59">
            <w:pPr>
              <w:rPr>
                <w:b/>
                <w:bCs/>
                <w:color w:val="365F91"/>
                <w:lang w:val="en-GB"/>
              </w:rPr>
            </w:pPr>
            <w:r w:rsidRPr="004538BE">
              <w:rPr>
                <w:rFonts w:eastAsia="SimSun"/>
                <w:b/>
                <w:bCs/>
                <w:color w:val="365F91"/>
                <w:lang w:val="en-GB"/>
              </w:rPr>
              <w:t>Basic information</w:t>
            </w:r>
          </w:p>
        </w:tc>
      </w:tr>
      <w:tr w:rsidR="00112A42" w:rsidRPr="004538BE" w14:paraId="635F4E98" w14:textId="77777777" w:rsidTr="00D94D59">
        <w:trPr>
          <w:trHeight w:val="312"/>
        </w:trPr>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59BAFE18" w14:textId="77777777" w:rsidR="00112A42" w:rsidRPr="004538BE" w:rsidRDefault="00112A42" w:rsidP="00D94D59">
            <w:pPr>
              <w:rPr>
                <w:rFonts w:eastAsia="SimSun"/>
                <w:b/>
                <w:bCs/>
                <w:color w:val="365F91"/>
                <w:lang w:val="en-GB"/>
              </w:rPr>
            </w:pPr>
            <w:r w:rsidRPr="004538BE">
              <w:rPr>
                <w:rFonts w:eastAsia="SimSun"/>
                <w:b/>
                <w:bCs/>
                <w:color w:val="365F91"/>
                <w:lang w:val="en-GB"/>
              </w:rPr>
              <w:t>Responsible for the processing</w:t>
            </w:r>
          </w:p>
        </w:tc>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75B2B1E3" w14:textId="77777777" w:rsidR="00112A42" w:rsidRPr="00A3524A" w:rsidRDefault="00112A42" w:rsidP="00D94D59">
            <w:pPr>
              <w:rPr>
                <w:rFonts w:eastAsia="SimSun"/>
                <w:color w:val="365F91"/>
              </w:rPr>
            </w:pPr>
            <w:r w:rsidRPr="00A3524A">
              <w:rPr>
                <w:rFonts w:eastAsia="SimSun"/>
                <w:color w:val="365F91"/>
              </w:rPr>
              <w:t>Fundación Española para la Ciencia y la Tecnología F.S.P. (FECYT)</w:t>
            </w:r>
          </w:p>
        </w:tc>
      </w:tr>
      <w:tr w:rsidR="00112A42" w:rsidRPr="00D94D59" w14:paraId="681C6768" w14:textId="77777777" w:rsidTr="00D94D59">
        <w:trPr>
          <w:trHeight w:val="576"/>
        </w:trPr>
        <w:tc>
          <w:tcPr>
            <w:tcW w:w="0" w:type="auto"/>
            <w:tcBorders>
              <w:top w:val="single" w:sz="4" w:space="0" w:color="95B3D7"/>
              <w:left w:val="single" w:sz="4" w:space="0" w:color="95B3D7"/>
              <w:bottom w:val="single" w:sz="4" w:space="0" w:color="95B3D7"/>
              <w:right w:val="single" w:sz="4" w:space="0" w:color="95B3D7"/>
            </w:tcBorders>
            <w:vAlign w:val="center"/>
            <w:hideMark/>
          </w:tcPr>
          <w:p w14:paraId="5A57043E" w14:textId="77777777" w:rsidR="00112A42" w:rsidRPr="004538BE" w:rsidRDefault="00112A42" w:rsidP="00D94D59">
            <w:pPr>
              <w:rPr>
                <w:rFonts w:eastAsia="SimSun"/>
                <w:b/>
                <w:bCs/>
                <w:color w:val="365F91"/>
                <w:lang w:val="en-GB"/>
              </w:rPr>
            </w:pPr>
            <w:r w:rsidRPr="004538BE">
              <w:rPr>
                <w:rFonts w:eastAsia="SimSun"/>
                <w:b/>
                <w:bCs/>
                <w:color w:val="365F91"/>
                <w:lang w:val="en-GB"/>
              </w:rPr>
              <w:t>Purpose of the processing</w:t>
            </w:r>
          </w:p>
        </w:tc>
        <w:tc>
          <w:tcPr>
            <w:tcW w:w="0" w:type="auto"/>
            <w:tcBorders>
              <w:top w:val="single" w:sz="4" w:space="0" w:color="95B3D7"/>
              <w:left w:val="single" w:sz="4" w:space="0" w:color="95B3D7"/>
              <w:bottom w:val="single" w:sz="4" w:space="0" w:color="95B3D7"/>
              <w:right w:val="single" w:sz="4" w:space="0" w:color="95B3D7"/>
            </w:tcBorders>
            <w:vAlign w:val="center"/>
            <w:hideMark/>
          </w:tcPr>
          <w:p w14:paraId="574AB55C" w14:textId="77777777" w:rsidR="00112A42" w:rsidRPr="004538BE" w:rsidRDefault="00112A42" w:rsidP="00D94D59">
            <w:pPr>
              <w:rPr>
                <w:rFonts w:eastAsia="SimSun"/>
                <w:color w:val="365F91"/>
                <w:lang w:val="en-GB"/>
              </w:rPr>
            </w:pPr>
            <w:r w:rsidRPr="004538BE">
              <w:rPr>
                <w:rFonts w:eastAsia="SimSun"/>
                <w:color w:val="365F91"/>
                <w:lang w:val="en-GB"/>
              </w:rPr>
              <w:t>Management of services to the scientific and technological community and society, management of participants, management of activities, management of registrants, management of queries, management of surveys and where appropriate, be informed of other activities, news, products or services.</w:t>
            </w:r>
          </w:p>
        </w:tc>
      </w:tr>
      <w:tr w:rsidR="00112A42" w:rsidRPr="00D94D59" w14:paraId="141C73E6" w14:textId="77777777" w:rsidTr="00D94D59">
        <w:trPr>
          <w:trHeight w:val="623"/>
        </w:trPr>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24B7EA95" w14:textId="77777777" w:rsidR="00112A42" w:rsidRPr="004538BE" w:rsidRDefault="00112A42" w:rsidP="00D94D59">
            <w:pPr>
              <w:rPr>
                <w:rFonts w:eastAsia="SimSun"/>
                <w:b/>
                <w:bCs/>
                <w:color w:val="365F91"/>
                <w:lang w:val="en-GB"/>
              </w:rPr>
            </w:pPr>
            <w:r w:rsidRPr="004538BE">
              <w:rPr>
                <w:rFonts w:eastAsia="SimSun"/>
                <w:b/>
                <w:bCs/>
                <w:color w:val="365F91"/>
                <w:lang w:val="en-GB"/>
              </w:rPr>
              <w:t>Legitimation</w:t>
            </w:r>
          </w:p>
        </w:tc>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3EAF1BE3" w14:textId="77777777" w:rsidR="00112A42" w:rsidRPr="004538BE" w:rsidRDefault="00112A42" w:rsidP="00D94D59">
            <w:pPr>
              <w:rPr>
                <w:rFonts w:eastAsia="SimSun"/>
                <w:color w:val="365F91"/>
                <w:lang w:val="en-GB"/>
              </w:rPr>
            </w:pPr>
            <w:r w:rsidRPr="004538BE">
              <w:rPr>
                <w:rFonts w:eastAsia="SimSun"/>
                <w:color w:val="365F91"/>
                <w:lang w:val="en-GB"/>
              </w:rPr>
              <w:t>The processing is based on the consent of the interested parties for one or several specific purposes.</w:t>
            </w:r>
          </w:p>
          <w:p w14:paraId="5ECDB16C" w14:textId="77777777" w:rsidR="00112A42" w:rsidRPr="004538BE" w:rsidRDefault="00112A42" w:rsidP="00D94D59">
            <w:pPr>
              <w:rPr>
                <w:rFonts w:eastAsia="SimSun"/>
                <w:color w:val="365F91"/>
                <w:lang w:val="en-GB"/>
              </w:rPr>
            </w:pPr>
            <w:r w:rsidRPr="004538BE">
              <w:rPr>
                <w:rFonts w:eastAsia="SimSun"/>
                <w:color w:val="365F91"/>
                <w:lang w:val="en-GB"/>
              </w:rPr>
              <w:t>Processing is necessary for the performance of a contract to which the data subject is party or in order to take steps at the request of the data subject prior to entering into a contract.</w:t>
            </w:r>
          </w:p>
        </w:tc>
      </w:tr>
      <w:tr w:rsidR="00112A42" w:rsidRPr="00D94D59" w14:paraId="544772AC" w14:textId="77777777" w:rsidTr="00D94D59">
        <w:trPr>
          <w:trHeight w:val="324"/>
        </w:trPr>
        <w:tc>
          <w:tcPr>
            <w:tcW w:w="0" w:type="auto"/>
            <w:tcBorders>
              <w:top w:val="single" w:sz="4" w:space="0" w:color="95B3D7"/>
              <w:left w:val="single" w:sz="4" w:space="0" w:color="95B3D7"/>
              <w:bottom w:val="single" w:sz="4" w:space="0" w:color="95B3D7"/>
              <w:right w:val="single" w:sz="4" w:space="0" w:color="95B3D7"/>
            </w:tcBorders>
            <w:vAlign w:val="center"/>
            <w:hideMark/>
          </w:tcPr>
          <w:p w14:paraId="2296F51B" w14:textId="77777777" w:rsidR="00112A42" w:rsidRPr="004538BE" w:rsidRDefault="00112A42" w:rsidP="00D94D59">
            <w:pPr>
              <w:rPr>
                <w:rFonts w:eastAsia="SimSun"/>
                <w:b/>
                <w:bCs/>
                <w:color w:val="365F91"/>
                <w:lang w:val="en-GB"/>
              </w:rPr>
            </w:pPr>
            <w:r w:rsidRPr="004538BE">
              <w:rPr>
                <w:rFonts w:eastAsia="SimSun"/>
                <w:b/>
                <w:bCs/>
                <w:color w:val="365F91"/>
                <w:lang w:val="en-GB"/>
              </w:rPr>
              <w:t>Addressees</w:t>
            </w:r>
          </w:p>
        </w:tc>
        <w:tc>
          <w:tcPr>
            <w:tcW w:w="0" w:type="auto"/>
            <w:tcBorders>
              <w:top w:val="single" w:sz="4" w:space="0" w:color="95B3D7"/>
              <w:left w:val="single" w:sz="4" w:space="0" w:color="95B3D7"/>
              <w:bottom w:val="single" w:sz="4" w:space="0" w:color="95B3D7"/>
              <w:right w:val="single" w:sz="4" w:space="0" w:color="95B3D7"/>
            </w:tcBorders>
            <w:vAlign w:val="center"/>
          </w:tcPr>
          <w:p w14:paraId="1445C947" w14:textId="77777777" w:rsidR="00112A42" w:rsidRPr="004538BE" w:rsidRDefault="00112A42" w:rsidP="00D94D59">
            <w:pPr>
              <w:rPr>
                <w:rFonts w:eastAsia="SimSun"/>
                <w:color w:val="365F91"/>
                <w:lang w:val="en-GB"/>
              </w:rPr>
            </w:pPr>
            <w:r w:rsidRPr="004538BE">
              <w:rPr>
                <w:rFonts w:eastAsia="SimSun"/>
                <w:color w:val="365F91"/>
                <w:lang w:val="en-GB"/>
              </w:rPr>
              <w:t>No data is transferred to third parties except for legal obligation.</w:t>
            </w:r>
          </w:p>
        </w:tc>
      </w:tr>
      <w:tr w:rsidR="00112A42" w:rsidRPr="00D94D59" w14:paraId="5EA89D93" w14:textId="77777777" w:rsidTr="00D94D59">
        <w:trPr>
          <w:trHeight w:val="468"/>
        </w:trPr>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54070E12" w14:textId="77777777" w:rsidR="00112A42" w:rsidRPr="004538BE" w:rsidRDefault="00112A42" w:rsidP="00D94D59">
            <w:pPr>
              <w:rPr>
                <w:rFonts w:eastAsia="SimSun"/>
                <w:b/>
                <w:bCs/>
                <w:color w:val="365F91"/>
                <w:lang w:val="en-GB"/>
              </w:rPr>
            </w:pPr>
            <w:r w:rsidRPr="004538BE">
              <w:rPr>
                <w:rFonts w:eastAsia="SimSun"/>
                <w:b/>
                <w:bCs/>
                <w:color w:val="365F91"/>
                <w:lang w:val="en-GB"/>
              </w:rPr>
              <w:t>Rights</w:t>
            </w:r>
          </w:p>
        </w:tc>
        <w:tc>
          <w:tcPr>
            <w:tcW w:w="0" w:type="auto"/>
            <w:tcBorders>
              <w:top w:val="single" w:sz="4" w:space="0" w:color="95B3D7"/>
              <w:left w:val="single" w:sz="4" w:space="0" w:color="95B3D7"/>
              <w:bottom w:val="single" w:sz="4" w:space="0" w:color="95B3D7"/>
              <w:right w:val="single" w:sz="4" w:space="0" w:color="95B3D7"/>
            </w:tcBorders>
            <w:shd w:val="clear" w:color="auto" w:fill="DBE5F1"/>
            <w:vAlign w:val="center"/>
            <w:hideMark/>
          </w:tcPr>
          <w:p w14:paraId="2DB39D5C" w14:textId="77777777" w:rsidR="00112A42" w:rsidRPr="004538BE" w:rsidRDefault="00112A42" w:rsidP="00D94D59">
            <w:pPr>
              <w:rPr>
                <w:rFonts w:eastAsia="SimSun"/>
                <w:color w:val="365F91"/>
                <w:lang w:val="en-GB"/>
              </w:rPr>
            </w:pPr>
            <w:r w:rsidRPr="004538BE">
              <w:rPr>
                <w:rFonts w:eastAsia="SimSun"/>
                <w:color w:val="365F91"/>
                <w:lang w:val="en-GB"/>
              </w:rPr>
              <w:t>To access, rectify and delete data, as well as other rights, as explained in the additional information</w:t>
            </w:r>
          </w:p>
        </w:tc>
      </w:tr>
      <w:tr w:rsidR="00112A42" w:rsidRPr="00D94D59" w14:paraId="0ED8892B" w14:textId="77777777" w:rsidTr="00D94D59">
        <w:trPr>
          <w:trHeight w:val="576"/>
        </w:trPr>
        <w:tc>
          <w:tcPr>
            <w:tcW w:w="0" w:type="auto"/>
            <w:tcBorders>
              <w:top w:val="single" w:sz="4" w:space="0" w:color="95B3D7"/>
              <w:left w:val="single" w:sz="4" w:space="0" w:color="95B3D7"/>
              <w:bottom w:val="single" w:sz="4" w:space="0" w:color="95B3D7"/>
              <w:right w:val="single" w:sz="4" w:space="0" w:color="95B3D7"/>
            </w:tcBorders>
            <w:vAlign w:val="center"/>
            <w:hideMark/>
          </w:tcPr>
          <w:p w14:paraId="05B1F15D" w14:textId="77777777" w:rsidR="00112A42" w:rsidRPr="004538BE" w:rsidRDefault="00112A42" w:rsidP="00D94D59">
            <w:pPr>
              <w:rPr>
                <w:rFonts w:eastAsia="SimSun"/>
                <w:b/>
                <w:bCs/>
                <w:color w:val="365F91"/>
                <w:lang w:val="en-GB"/>
              </w:rPr>
            </w:pPr>
            <w:r w:rsidRPr="004538BE">
              <w:rPr>
                <w:rFonts w:eastAsia="SimSun"/>
                <w:b/>
                <w:bCs/>
                <w:color w:val="365F91"/>
                <w:lang w:val="en-GB"/>
              </w:rPr>
              <w:t xml:space="preserve">Additional Information </w:t>
            </w:r>
          </w:p>
        </w:tc>
        <w:tc>
          <w:tcPr>
            <w:tcW w:w="0" w:type="auto"/>
            <w:tcBorders>
              <w:top w:val="single" w:sz="4" w:space="0" w:color="95B3D7"/>
              <w:left w:val="single" w:sz="4" w:space="0" w:color="95B3D7"/>
              <w:bottom w:val="single" w:sz="4" w:space="0" w:color="95B3D7"/>
              <w:right w:val="single" w:sz="4" w:space="0" w:color="95B3D7"/>
            </w:tcBorders>
            <w:vAlign w:val="center"/>
            <w:hideMark/>
          </w:tcPr>
          <w:p w14:paraId="168531EA" w14:textId="77777777" w:rsidR="00112A42" w:rsidRPr="004538BE" w:rsidRDefault="00112A42" w:rsidP="00D94D59">
            <w:pPr>
              <w:rPr>
                <w:rFonts w:eastAsia="SimSun"/>
                <w:color w:val="365F91"/>
                <w:lang w:val="en-GB"/>
              </w:rPr>
            </w:pPr>
            <w:r w:rsidRPr="004538BE">
              <w:rPr>
                <w:rFonts w:eastAsia="SimSun"/>
                <w:color w:val="365F91"/>
                <w:lang w:val="en-GB"/>
              </w:rPr>
              <w:t xml:space="preserve">You can consult the additional and detailed information on data protection in this link </w:t>
            </w:r>
            <w:hyperlink r:id="rId10" w:history="1">
              <w:r w:rsidRPr="004538BE">
                <w:rPr>
                  <w:rStyle w:val="Hipervnculo"/>
                  <w:rFonts w:eastAsia="SimSun"/>
                  <w:lang w:val="en-GB"/>
                </w:rPr>
                <w:t>https://pd.fecyt.es/protecciondatos/036-01en.pdf</w:t>
              </w:r>
            </w:hyperlink>
            <w:r w:rsidRPr="004538BE">
              <w:rPr>
                <w:rFonts w:eastAsia="SimSun"/>
                <w:color w:val="365F91"/>
                <w:lang w:val="en-GB"/>
              </w:rPr>
              <w:t xml:space="preserve">  </w:t>
            </w:r>
          </w:p>
        </w:tc>
      </w:tr>
    </w:tbl>
    <w:p w14:paraId="24130213" w14:textId="77777777" w:rsidR="00112A42" w:rsidRPr="004538BE" w:rsidRDefault="00112A42" w:rsidP="00112A42">
      <w:pPr>
        <w:rPr>
          <w:rFonts w:cs="Calibri"/>
          <w:color w:val="000000"/>
          <w:lang w:val="en-GB"/>
        </w:rPr>
      </w:pPr>
    </w:p>
    <w:p w14:paraId="08436960" w14:textId="77777777" w:rsidR="00112A42" w:rsidRPr="004538BE" w:rsidRDefault="005218A7" w:rsidP="00112A42">
      <w:pPr>
        <w:jc w:val="both"/>
        <w:rPr>
          <w:b/>
          <w:lang w:val="en-GB"/>
        </w:rPr>
      </w:pPr>
      <w:commentRangeStart w:id="6"/>
      <w:r w:rsidRPr="004538BE">
        <w:rPr>
          <w:b/>
          <w:lang w:val="en-GB"/>
        </w:rPr>
        <w:t>SEND THE APPLICATION</w:t>
      </w:r>
      <w:commentRangeEnd w:id="6"/>
      <w:r w:rsidRPr="004538BE">
        <w:rPr>
          <w:rStyle w:val="Refdecomentario"/>
          <w:lang w:val="en-GB"/>
        </w:rPr>
        <w:commentReference w:id="6"/>
      </w:r>
    </w:p>
    <w:p w14:paraId="1D2E2C84" w14:textId="77777777" w:rsidR="00490DE6" w:rsidRPr="004538BE" w:rsidRDefault="00490DE6" w:rsidP="00112A42">
      <w:pPr>
        <w:jc w:val="both"/>
        <w:rPr>
          <w:b/>
          <w:lang w:val="en-GB"/>
        </w:rPr>
      </w:pPr>
    </w:p>
    <w:p w14:paraId="0F6E96FA" w14:textId="77777777" w:rsidR="00490DE6" w:rsidRPr="003338E6" w:rsidRDefault="001772CD" w:rsidP="00490DE6">
      <w:pPr>
        <w:jc w:val="both"/>
        <w:rPr>
          <w:b/>
          <w:lang w:val="en-GB"/>
        </w:rPr>
      </w:pPr>
      <w:r w:rsidRPr="003338E6">
        <w:rPr>
          <w:b/>
          <w:lang w:val="en-GB"/>
        </w:rPr>
        <w:t>Subject</w:t>
      </w:r>
      <w:r w:rsidR="00490DE6" w:rsidRPr="003338E6">
        <w:rPr>
          <w:b/>
          <w:lang w:val="en-GB"/>
        </w:rPr>
        <w:t xml:space="preserve">: Thanks for your interest to participate in </w:t>
      </w:r>
      <w:r w:rsidR="002B4D25" w:rsidRPr="003338E6">
        <w:rPr>
          <w:b/>
          <w:lang w:val="en-GB"/>
        </w:rPr>
        <w:t xml:space="preserve">REBECA by EURAXESS </w:t>
      </w:r>
      <w:r w:rsidR="00490DE6" w:rsidRPr="003338E6">
        <w:rPr>
          <w:b/>
          <w:lang w:val="en-GB"/>
        </w:rPr>
        <w:t>as a mentee</w:t>
      </w:r>
    </w:p>
    <w:p w14:paraId="20A2B230" w14:textId="20B6F02A" w:rsidR="00490DE6" w:rsidRPr="003338E6" w:rsidRDefault="00490DE6" w:rsidP="00490DE6">
      <w:pPr>
        <w:jc w:val="both"/>
        <w:rPr>
          <w:b/>
          <w:lang w:val="en-GB"/>
        </w:rPr>
      </w:pPr>
      <w:r w:rsidRPr="003338E6">
        <w:rPr>
          <w:b/>
          <w:lang w:val="en-GB"/>
        </w:rPr>
        <w:t xml:space="preserve">TEXTO: </w:t>
      </w:r>
      <w:r w:rsidRPr="003338E6">
        <w:rPr>
          <w:lang w:val="en-GB"/>
        </w:rPr>
        <w:t xml:space="preserve">Many thanks for expressing us your interest to participate in </w:t>
      </w:r>
      <w:r w:rsidR="002B4D25" w:rsidRPr="003338E6">
        <w:rPr>
          <w:lang w:val="en-GB"/>
        </w:rPr>
        <w:t>REBECA</w:t>
      </w:r>
      <w:r w:rsidR="00EA129F" w:rsidRPr="003338E6">
        <w:rPr>
          <w:lang w:val="en-US"/>
        </w:rPr>
        <w:t>-by-</w:t>
      </w:r>
      <w:r w:rsidR="002B4D25" w:rsidRPr="003338E6">
        <w:rPr>
          <w:lang w:val="en-US"/>
        </w:rPr>
        <w:t>EURAXESS</w:t>
      </w:r>
      <w:r w:rsidR="002B4D25" w:rsidRPr="003338E6">
        <w:rPr>
          <w:lang w:val="en-GB"/>
        </w:rPr>
        <w:t xml:space="preserve"> </w:t>
      </w:r>
      <w:r w:rsidRPr="003338E6">
        <w:rPr>
          <w:lang w:val="en-GB"/>
        </w:rPr>
        <w:t xml:space="preserve">as a mentee. In order to complete your application, please, </w:t>
      </w:r>
      <w:r w:rsidRPr="003338E6">
        <w:rPr>
          <w:b/>
          <w:color w:val="0070C0"/>
          <w:lang w:val="en-GB"/>
        </w:rPr>
        <w:t xml:space="preserve">send us a short CV in </w:t>
      </w:r>
      <w:r w:rsidR="003259AE" w:rsidRPr="003338E6">
        <w:rPr>
          <w:b/>
          <w:color w:val="0070C0"/>
          <w:lang w:val="en-GB"/>
        </w:rPr>
        <w:t xml:space="preserve">English </w:t>
      </w:r>
      <w:r w:rsidR="003338E6" w:rsidRPr="003338E6">
        <w:rPr>
          <w:color w:val="0070C0"/>
          <w:lang w:val="en-GB"/>
        </w:rPr>
        <w:t>(no more than 2 pages)</w:t>
      </w:r>
      <w:r w:rsidR="003338E6" w:rsidRPr="003338E6">
        <w:rPr>
          <w:b/>
          <w:lang w:val="en-GB"/>
        </w:rPr>
        <w:t xml:space="preserve"> </w:t>
      </w:r>
      <w:r w:rsidR="003259AE" w:rsidRPr="003338E6">
        <w:rPr>
          <w:b/>
          <w:lang w:val="en-GB"/>
        </w:rPr>
        <w:t xml:space="preserve">in </w:t>
      </w:r>
      <w:r w:rsidRPr="003338E6">
        <w:rPr>
          <w:b/>
          <w:lang w:val="en-GB"/>
        </w:rPr>
        <w:t>any format you have on hand</w:t>
      </w:r>
      <w:r w:rsidRPr="003338E6">
        <w:rPr>
          <w:lang w:val="en-GB"/>
        </w:rPr>
        <w:t>. As you know, we are planning on starting the programme</w:t>
      </w:r>
      <w:r w:rsidR="003259AE" w:rsidRPr="003338E6">
        <w:rPr>
          <w:lang w:val="en-GB"/>
        </w:rPr>
        <w:t xml:space="preserve"> in early January</w:t>
      </w:r>
      <w:r w:rsidR="001772CD" w:rsidRPr="003338E6">
        <w:rPr>
          <w:lang w:val="en-GB"/>
        </w:rPr>
        <w:t>.</w:t>
      </w:r>
      <w:r w:rsidRPr="003338E6">
        <w:rPr>
          <w:lang w:val="en-GB"/>
        </w:rPr>
        <w:t xml:space="preserve"> Until then, we will be working on the best mentor-mentee matching options. </w:t>
      </w:r>
    </w:p>
    <w:p w14:paraId="1C9AAC36" w14:textId="24D67982" w:rsidR="00490DE6" w:rsidRPr="003338E6" w:rsidRDefault="00490DE6" w:rsidP="00490DE6">
      <w:pPr>
        <w:jc w:val="both"/>
        <w:rPr>
          <w:b/>
          <w:lang w:val="en-GB"/>
        </w:rPr>
      </w:pPr>
      <w:r w:rsidRPr="003338E6">
        <w:rPr>
          <w:b/>
          <w:lang w:val="en-GB"/>
        </w:rPr>
        <w:t xml:space="preserve">We will try to accommodate </w:t>
      </w:r>
      <w:r w:rsidR="003338E6" w:rsidRPr="003338E6">
        <w:rPr>
          <w:b/>
          <w:lang w:val="en-GB"/>
        </w:rPr>
        <w:t xml:space="preserve">as much as possible </w:t>
      </w:r>
      <w:r w:rsidRPr="003338E6">
        <w:rPr>
          <w:b/>
          <w:lang w:val="en-GB"/>
        </w:rPr>
        <w:t xml:space="preserve">applicants meeting the criteria of the </w:t>
      </w:r>
      <w:r w:rsidRPr="003338E6">
        <w:rPr>
          <w:b/>
          <w:color w:val="0070C0"/>
          <w:lang w:val="en-GB"/>
        </w:rPr>
        <w:t>programme</w:t>
      </w:r>
      <w:r w:rsidR="003338E6" w:rsidRPr="003338E6">
        <w:rPr>
          <w:color w:val="0070C0"/>
          <w:lang w:val="en-GB"/>
        </w:rPr>
        <w:t>. In case of too many applications</w:t>
      </w:r>
      <w:r w:rsidR="003338E6" w:rsidRPr="003338E6">
        <w:rPr>
          <w:b/>
          <w:color w:val="0070C0"/>
          <w:lang w:val="en-GB"/>
        </w:rPr>
        <w:t xml:space="preserve">, </w:t>
      </w:r>
      <w:r w:rsidRPr="003338E6">
        <w:rPr>
          <w:color w:val="0070C0"/>
          <w:lang w:val="en-GB"/>
        </w:rPr>
        <w:t xml:space="preserve">the EURAXESS </w:t>
      </w:r>
      <w:r w:rsidR="00B368F5" w:rsidRPr="003338E6">
        <w:rPr>
          <w:color w:val="0070C0"/>
          <w:lang w:val="en-GB"/>
        </w:rPr>
        <w:t>team</w:t>
      </w:r>
      <w:r w:rsidRPr="003338E6">
        <w:rPr>
          <w:color w:val="0070C0"/>
          <w:lang w:val="en-GB"/>
        </w:rPr>
        <w:t xml:space="preserve"> will do the evaluation according to </w:t>
      </w:r>
      <w:r w:rsidR="003338E6" w:rsidRPr="003338E6">
        <w:rPr>
          <w:color w:val="0070C0"/>
          <w:lang w:val="en-GB"/>
        </w:rPr>
        <w:t xml:space="preserve">the selection criteria </w:t>
      </w:r>
      <w:r w:rsidR="002E10A5">
        <w:rPr>
          <w:color w:val="0070C0"/>
          <w:lang w:val="en-GB"/>
        </w:rPr>
        <w:t>explained at the beginning of the registration, which can also be found here</w:t>
      </w:r>
      <w:hyperlink r:id="rId11" w:history="1">
        <w:r w:rsidR="003338E6" w:rsidRPr="003338E6">
          <w:rPr>
            <w:rStyle w:val="Hipervnculo"/>
            <w:rFonts w:cstheme="minorHAnsi"/>
            <w:lang w:val="en-US"/>
          </w:rPr>
          <w:t>https://www.euraxess.es/node/702307/</w:t>
        </w:r>
      </w:hyperlink>
      <w:r w:rsidR="003338E6" w:rsidRPr="003338E6">
        <w:rPr>
          <w:lang w:val="en-GB"/>
        </w:rPr>
        <w:t>.</w:t>
      </w:r>
    </w:p>
    <w:p w14:paraId="74CD661C" w14:textId="1CC165F4" w:rsidR="00490DE6" w:rsidRPr="003338E6" w:rsidRDefault="00490DE6" w:rsidP="00490DE6">
      <w:pPr>
        <w:jc w:val="both"/>
        <w:rPr>
          <w:lang w:val="en-GB"/>
        </w:rPr>
      </w:pPr>
      <w:r w:rsidRPr="003338E6">
        <w:rPr>
          <w:lang w:val="en-GB"/>
        </w:rPr>
        <w:t>We will get back to you in</w:t>
      </w:r>
      <w:r w:rsidR="003338E6" w:rsidRPr="003338E6">
        <w:rPr>
          <w:lang w:val="en-GB"/>
        </w:rPr>
        <w:t xml:space="preserve"> early January t</w:t>
      </w:r>
      <w:r w:rsidRPr="003338E6">
        <w:rPr>
          <w:lang w:val="en-GB"/>
        </w:rPr>
        <w:t>o let you know the results of our evaluation.</w:t>
      </w:r>
    </w:p>
    <w:p w14:paraId="06D33FDA" w14:textId="77777777" w:rsidR="00490DE6" w:rsidRPr="003338E6" w:rsidRDefault="00490DE6" w:rsidP="00490DE6">
      <w:pPr>
        <w:jc w:val="both"/>
        <w:rPr>
          <w:lang w:val="en-GB"/>
        </w:rPr>
      </w:pPr>
      <w:r w:rsidRPr="003338E6">
        <w:rPr>
          <w:lang w:val="en-GB"/>
        </w:rPr>
        <w:t>Thanks again for your interest in the programme</w:t>
      </w:r>
    </w:p>
    <w:p w14:paraId="71455573" w14:textId="77777777" w:rsidR="00490DE6" w:rsidRPr="003338E6" w:rsidRDefault="00490DE6" w:rsidP="00490DE6">
      <w:pPr>
        <w:jc w:val="both"/>
        <w:rPr>
          <w:lang w:val="en-GB"/>
        </w:rPr>
      </w:pPr>
      <w:r w:rsidRPr="003338E6">
        <w:rPr>
          <w:lang w:val="en-GB"/>
        </w:rPr>
        <w:t>Best regards</w:t>
      </w:r>
    </w:p>
    <w:p w14:paraId="0BEC1305" w14:textId="24E21258" w:rsidR="00490DE6" w:rsidRPr="003338E6" w:rsidRDefault="00B368F5" w:rsidP="00490DE6">
      <w:pPr>
        <w:jc w:val="both"/>
        <w:rPr>
          <w:lang w:val="en-GB"/>
        </w:rPr>
      </w:pPr>
      <w:r w:rsidRPr="003338E6">
        <w:rPr>
          <w:lang w:val="en-GB"/>
        </w:rPr>
        <w:t xml:space="preserve">The </w:t>
      </w:r>
      <w:r w:rsidR="008C4E5A" w:rsidRPr="003338E6">
        <w:rPr>
          <w:lang w:val="en-GB"/>
        </w:rPr>
        <w:t>REBECA by EURAXESS</w:t>
      </w:r>
      <w:r w:rsidR="00490DE6" w:rsidRPr="003338E6">
        <w:rPr>
          <w:lang w:val="en-GB"/>
        </w:rPr>
        <w:t xml:space="preserve"> team</w:t>
      </w:r>
    </w:p>
    <w:p w14:paraId="7AA24C34" w14:textId="77777777" w:rsidR="00490DE6" w:rsidRPr="003338E6" w:rsidRDefault="00490DE6" w:rsidP="00112A42">
      <w:pPr>
        <w:jc w:val="both"/>
        <w:rPr>
          <w:b/>
          <w:lang w:val="en-GB"/>
        </w:rPr>
      </w:pPr>
    </w:p>
    <w:sectPr w:rsidR="00490DE6" w:rsidRPr="003338E6">
      <w:head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 García García" w:date="2021-11-04T09:32:00Z" w:initials="EGG">
    <w:p w14:paraId="0833C8DA" w14:textId="77777777" w:rsidR="00D94D59" w:rsidRPr="009914A7" w:rsidRDefault="00D94D59" w:rsidP="00330B4A">
      <w:pPr>
        <w:pStyle w:val="Prrafodelista"/>
        <w:numPr>
          <w:ilvl w:val="0"/>
          <w:numId w:val="22"/>
        </w:numPr>
        <w:spacing w:after="200" w:line="276" w:lineRule="auto"/>
        <w:rPr>
          <w:rFonts w:cstheme="minorHAnsi"/>
          <w:color w:val="0070C0"/>
        </w:rPr>
      </w:pPr>
      <w:r>
        <w:rPr>
          <w:rStyle w:val="Refdecomentario"/>
        </w:rPr>
        <w:annotationRef/>
      </w:r>
      <w:bookmarkStart w:id="1" w:name="_GoBack"/>
      <w:bookmarkEnd w:id="1"/>
      <w:r>
        <w:t xml:space="preserve">Cambio 16: si se selecciona  e. “postdoctoral…”, Añadir pregunta </w:t>
      </w:r>
      <w:r w:rsidRPr="009914A7">
        <w:rPr>
          <w:rFonts w:cstheme="minorHAnsi"/>
          <w:color w:val="0070C0"/>
        </w:rPr>
        <w:t>“</w:t>
      </w:r>
      <w:proofErr w:type="spellStart"/>
      <w:r w:rsidRPr="009914A7">
        <w:rPr>
          <w:rFonts w:cstheme="minorHAnsi"/>
          <w:color w:val="0070C0"/>
        </w:rPr>
        <w:t>How</w:t>
      </w:r>
      <w:proofErr w:type="spellEnd"/>
      <w:r w:rsidRPr="009914A7">
        <w:rPr>
          <w:rFonts w:cstheme="minorHAnsi"/>
          <w:color w:val="0070C0"/>
        </w:rPr>
        <w:t xml:space="preserve"> </w:t>
      </w:r>
      <w:proofErr w:type="spellStart"/>
      <w:r w:rsidRPr="009914A7">
        <w:rPr>
          <w:rFonts w:cstheme="minorHAnsi"/>
          <w:color w:val="0070C0"/>
        </w:rPr>
        <w:t>many</w:t>
      </w:r>
      <w:proofErr w:type="spellEnd"/>
      <w:r w:rsidRPr="009914A7">
        <w:rPr>
          <w:rFonts w:cstheme="minorHAnsi"/>
          <w:color w:val="0070C0"/>
        </w:rPr>
        <w:t xml:space="preserve"> </w:t>
      </w:r>
      <w:proofErr w:type="spellStart"/>
      <w:r w:rsidRPr="009914A7">
        <w:rPr>
          <w:rFonts w:cstheme="minorHAnsi"/>
          <w:color w:val="0070C0"/>
        </w:rPr>
        <w:t>years</w:t>
      </w:r>
      <w:proofErr w:type="spellEnd"/>
      <w:r w:rsidRPr="009914A7">
        <w:rPr>
          <w:rFonts w:cstheme="minorHAnsi"/>
          <w:color w:val="0070C0"/>
        </w:rPr>
        <w:t xml:space="preserve"> </w:t>
      </w:r>
      <w:proofErr w:type="spellStart"/>
      <w:r w:rsidRPr="009914A7">
        <w:rPr>
          <w:rFonts w:cstheme="minorHAnsi"/>
          <w:color w:val="0070C0"/>
        </w:rPr>
        <w:t>ago</w:t>
      </w:r>
      <w:proofErr w:type="spellEnd"/>
      <w:r w:rsidRPr="009914A7">
        <w:rPr>
          <w:rFonts w:cstheme="minorHAnsi"/>
          <w:color w:val="0070C0"/>
        </w:rPr>
        <w:t xml:space="preserve"> </w:t>
      </w:r>
      <w:proofErr w:type="spellStart"/>
      <w:r w:rsidRPr="009914A7">
        <w:rPr>
          <w:rFonts w:cstheme="minorHAnsi"/>
          <w:color w:val="0070C0"/>
        </w:rPr>
        <w:t>were</w:t>
      </w:r>
      <w:proofErr w:type="spellEnd"/>
      <w:r w:rsidRPr="009914A7">
        <w:rPr>
          <w:rFonts w:cstheme="minorHAnsi"/>
          <w:color w:val="0070C0"/>
        </w:rPr>
        <w:t xml:space="preserve"> </w:t>
      </w:r>
      <w:proofErr w:type="spellStart"/>
      <w:r w:rsidRPr="009914A7">
        <w:rPr>
          <w:rFonts w:cstheme="minorHAnsi"/>
          <w:color w:val="0070C0"/>
        </w:rPr>
        <w:t>you</w:t>
      </w:r>
      <w:proofErr w:type="spellEnd"/>
      <w:r w:rsidRPr="009914A7">
        <w:rPr>
          <w:rFonts w:cstheme="minorHAnsi"/>
          <w:color w:val="0070C0"/>
        </w:rPr>
        <w:t xml:space="preserve"> </w:t>
      </w:r>
      <w:proofErr w:type="spellStart"/>
      <w:r w:rsidRPr="009914A7">
        <w:rPr>
          <w:rFonts w:cstheme="minorHAnsi"/>
          <w:color w:val="0070C0"/>
        </w:rPr>
        <w:t>awarded</w:t>
      </w:r>
      <w:proofErr w:type="spellEnd"/>
      <w:r w:rsidRPr="009914A7">
        <w:rPr>
          <w:rFonts w:cstheme="minorHAnsi"/>
          <w:color w:val="0070C0"/>
        </w:rPr>
        <w:t xml:space="preserve"> </w:t>
      </w:r>
      <w:proofErr w:type="spellStart"/>
      <w:r w:rsidRPr="009914A7">
        <w:rPr>
          <w:rFonts w:cstheme="minorHAnsi"/>
          <w:color w:val="0070C0"/>
        </w:rPr>
        <w:t>with</w:t>
      </w:r>
      <w:proofErr w:type="spellEnd"/>
      <w:r w:rsidRPr="009914A7">
        <w:rPr>
          <w:rFonts w:cstheme="minorHAnsi"/>
          <w:color w:val="0070C0"/>
        </w:rPr>
        <w:t xml:space="preserve"> </w:t>
      </w:r>
      <w:proofErr w:type="spellStart"/>
      <w:r w:rsidRPr="009914A7">
        <w:rPr>
          <w:rFonts w:cstheme="minorHAnsi"/>
          <w:color w:val="0070C0"/>
        </w:rPr>
        <w:t>your</w:t>
      </w:r>
      <w:proofErr w:type="spellEnd"/>
      <w:r w:rsidRPr="009914A7">
        <w:rPr>
          <w:rFonts w:cstheme="minorHAnsi"/>
          <w:color w:val="0070C0"/>
        </w:rPr>
        <w:t xml:space="preserve"> PhD?” </w:t>
      </w:r>
      <w:r w:rsidRPr="009914A7">
        <w:rPr>
          <w:rFonts w:cstheme="minorHAnsi"/>
        </w:rPr>
        <w:t>de contestación texto libre</w:t>
      </w:r>
    </w:p>
    <w:p w14:paraId="74E14ED4" w14:textId="037F555C" w:rsidR="00D94D59" w:rsidRDefault="00D94D59">
      <w:pPr>
        <w:pStyle w:val="Textocomentario"/>
      </w:pPr>
    </w:p>
  </w:comment>
  <w:comment w:id="2" w:author="Elisa García García" w:date="2021-11-04T09:33:00Z" w:initials="EGG">
    <w:p w14:paraId="45ACFDD4" w14:textId="78BDFBEB" w:rsidR="00D94D59" w:rsidRDefault="00D94D59">
      <w:pPr>
        <w:pStyle w:val="Textocomentario"/>
      </w:pPr>
      <w:r>
        <w:rPr>
          <w:rStyle w:val="Refdecomentario"/>
        </w:rPr>
        <w:annotationRef/>
      </w:r>
      <w:r>
        <w:t xml:space="preserve">Cambio 17: Añadir opción texto libre, si selecciona </w:t>
      </w:r>
      <w:proofErr w:type="spellStart"/>
      <w:r>
        <w:t>Other</w:t>
      </w:r>
      <w:proofErr w:type="spellEnd"/>
    </w:p>
  </w:comment>
  <w:comment w:id="3" w:author="Elisa García García" w:date="2021-11-04T09:41:00Z" w:initials="EGG">
    <w:p w14:paraId="7271B371" w14:textId="1474D4E6" w:rsidR="00D94D59" w:rsidRDefault="00D94D59">
      <w:pPr>
        <w:pStyle w:val="Textocomentario"/>
      </w:pPr>
      <w:r>
        <w:rPr>
          <w:rStyle w:val="Refdecomentario"/>
        </w:rPr>
        <w:annotationRef/>
      </w:r>
      <w:r>
        <w:t xml:space="preserve">Cambio 18. Permitir seleccionar 3 opciones </w:t>
      </w:r>
    </w:p>
    <w:p w14:paraId="3A84D1E3" w14:textId="02A65A9D" w:rsidR="00D94D59" w:rsidRDefault="00D94D59">
      <w:pPr>
        <w:pStyle w:val="Textocomentario"/>
      </w:pPr>
      <w:r>
        <w:t>Y</w:t>
      </w:r>
    </w:p>
    <w:p w14:paraId="61183074" w14:textId="290BCEE6" w:rsidR="00D94D59" w:rsidRDefault="00D94D59">
      <w:pPr>
        <w:pStyle w:val="Textocomentario"/>
      </w:pPr>
      <w:r>
        <w:t xml:space="preserve">Cambiar texto </w:t>
      </w:r>
      <w:r w:rsidRPr="00312140">
        <w:rPr>
          <w:i/>
        </w:rPr>
        <w:t xml:space="preserve">2 </w:t>
      </w:r>
      <w:proofErr w:type="spellStart"/>
      <w:r w:rsidRPr="00312140">
        <w:rPr>
          <w:i/>
        </w:rPr>
        <w:t>topics</w:t>
      </w:r>
      <w:proofErr w:type="spellEnd"/>
      <w:r>
        <w:t xml:space="preserve"> por </w:t>
      </w:r>
      <w:r w:rsidRPr="00312140">
        <w:rPr>
          <w:color w:val="0070C0"/>
          <w:highlight w:val="yellow"/>
        </w:rPr>
        <w:t>3</w:t>
      </w:r>
      <w:r w:rsidRPr="00312140">
        <w:rPr>
          <w:color w:val="0070C0"/>
        </w:rPr>
        <w:t xml:space="preserve"> </w:t>
      </w:r>
      <w:proofErr w:type="spellStart"/>
      <w:r w:rsidRPr="00312140">
        <w:rPr>
          <w:color w:val="0070C0"/>
        </w:rPr>
        <w:t>topics</w:t>
      </w:r>
      <w:proofErr w:type="spellEnd"/>
    </w:p>
  </w:comment>
  <w:comment w:id="4" w:author="Florencio Núñez" w:date="2021-10-22T16:51:00Z" w:initials="Floren">
    <w:p w14:paraId="42F54EAC" w14:textId="77777777" w:rsidR="00D94D59" w:rsidRPr="00462CC0" w:rsidRDefault="00D94D59" w:rsidP="005218A7">
      <w:pPr>
        <w:pStyle w:val="Textocomentario"/>
        <w:rPr>
          <w:lang w:val="en-GB"/>
        </w:rPr>
      </w:pPr>
      <w:r>
        <w:rPr>
          <w:rStyle w:val="Refdecomentario"/>
        </w:rPr>
        <w:annotationRef/>
      </w:r>
      <w:r w:rsidRPr="00462CC0">
        <w:rPr>
          <w:lang w:val="en-GB"/>
        </w:rPr>
        <w:t>Link</w:t>
      </w:r>
    </w:p>
    <w:p w14:paraId="57D801F0" w14:textId="77777777" w:rsidR="00D94D59" w:rsidRPr="00903BE5" w:rsidRDefault="00D94D59" w:rsidP="005218A7">
      <w:pPr>
        <w:pStyle w:val="Ttulo1"/>
        <w:rPr>
          <w:lang w:val="en-GB"/>
        </w:rPr>
      </w:pPr>
      <w:r w:rsidRPr="00903BE5">
        <w:rPr>
          <w:lang w:val="en-GB"/>
        </w:rPr>
        <w:t>Disclaimer and Privacy Policy</w:t>
      </w:r>
    </w:p>
    <w:p w14:paraId="14CF2BC8" w14:textId="77777777" w:rsidR="00D94D59" w:rsidRPr="005218A7" w:rsidRDefault="00D94D59" w:rsidP="005218A7">
      <w:pPr>
        <w:jc w:val="both"/>
        <w:rPr>
          <w:lang w:val="en-US"/>
        </w:rPr>
      </w:pPr>
      <w:r w:rsidRPr="00903BE5">
        <w:rPr>
          <w:rStyle w:val="Textoennegrita"/>
          <w:lang w:val="en-GB"/>
        </w:rPr>
        <w:t>1. COMPANY DATA: </w:t>
      </w:r>
      <w:r w:rsidRPr="00903BE5">
        <w:rPr>
          <w:lang w:val="en-GB"/>
        </w:rPr>
        <w:t xml:space="preserve">In compliance with the provisions of Article 10 of Act 34/2002 of July 11 of the Information Society and Electronic Commerce Services, the following data refer to the company to which this website pertains: The Spanish Foundation for Science and Technology (hereinafter referred to as FECYT) is the owner of the web domain. FECYT is located at </w:t>
      </w:r>
      <w:proofErr w:type="spellStart"/>
      <w:r w:rsidRPr="00903BE5">
        <w:rPr>
          <w:lang w:val="en-GB"/>
        </w:rPr>
        <w:t>Calle</w:t>
      </w:r>
      <w:proofErr w:type="spellEnd"/>
      <w:r w:rsidRPr="00903BE5">
        <w:rPr>
          <w:lang w:val="en-GB"/>
        </w:rPr>
        <w:t xml:space="preserve"> </w:t>
      </w:r>
      <w:proofErr w:type="spellStart"/>
      <w:r w:rsidRPr="00903BE5">
        <w:rPr>
          <w:lang w:val="en-GB"/>
        </w:rPr>
        <w:t>Pintor</w:t>
      </w:r>
      <w:proofErr w:type="spellEnd"/>
      <w:r w:rsidRPr="00903BE5">
        <w:rPr>
          <w:lang w:val="en-GB"/>
        </w:rPr>
        <w:t xml:space="preserve"> Murillo 15, 28100 Alcobendas (Madrid, ES), and has Tax Identification Code: G-82999871 and registered with number 577 in the Registry of Foundations of State Competence Depends on the Ministry of Justice and is attached to the General Directorate of Registries and Notaries. </w:t>
      </w:r>
      <w:r w:rsidRPr="005218A7">
        <w:rPr>
          <w:lang w:val="en-US"/>
        </w:rPr>
        <w:t xml:space="preserve">FECYT's e-mail contact is: </w:t>
      </w:r>
      <w:hyperlink r:id="rId1" w:history="1">
        <w:r w:rsidRPr="005218A7">
          <w:rPr>
            <w:rStyle w:val="Hipervnculo"/>
            <w:lang w:val="en-US"/>
          </w:rPr>
          <w:t>euraxess@fecyt.es</w:t>
        </w:r>
      </w:hyperlink>
      <w:r w:rsidRPr="005218A7">
        <w:rPr>
          <w:lang w:val="en-US"/>
        </w:rPr>
        <w:t>.</w:t>
      </w:r>
    </w:p>
    <w:p w14:paraId="6ACF5818" w14:textId="77777777" w:rsidR="00D94D59" w:rsidRPr="00903BE5" w:rsidRDefault="00D94D59" w:rsidP="005218A7">
      <w:pPr>
        <w:jc w:val="both"/>
        <w:rPr>
          <w:lang w:val="en-GB"/>
        </w:rPr>
      </w:pPr>
      <w:r w:rsidRPr="00903BE5">
        <w:rPr>
          <w:rStyle w:val="Textoennegrita"/>
          <w:lang w:val="en-GB"/>
        </w:rPr>
        <w:t>2. USERS:</w:t>
      </w:r>
      <w:r w:rsidRPr="00903BE5">
        <w:rPr>
          <w:lang w:val="en-GB"/>
        </w:rPr>
        <w:t> Access to and/or use of the FECYT website attributes the status of USER and implies acceptance, with said access or use, of the General Conditions and Terms of Use contained herein. The aforementioned Terms and Conditions shall apply regardless of the mandatory General Terms and Conditions of Contract, where applicable.</w:t>
      </w:r>
    </w:p>
    <w:p w14:paraId="2F7372A7" w14:textId="77777777" w:rsidR="00D94D59" w:rsidRPr="00903BE5" w:rsidRDefault="00D94D59" w:rsidP="005218A7">
      <w:pPr>
        <w:jc w:val="both"/>
        <w:rPr>
          <w:lang w:val="en-GB"/>
        </w:rPr>
      </w:pPr>
      <w:r w:rsidRPr="00903BE5">
        <w:rPr>
          <w:rStyle w:val="Textoennegrita"/>
          <w:lang w:val="en-GB"/>
        </w:rPr>
        <w:t>3. USE OF THE WEBSITE</w:t>
      </w:r>
      <w:r w:rsidRPr="00903BE5">
        <w:rPr>
          <w:lang w:val="en-GB"/>
        </w:rPr>
        <w:t>: fecyt.es provides access to a wide range of information, services, programmes and data (hereinafter, ''the content'') on the Internet which is property of FECYT or its licensers. The USER has access to this content. The USER bears responsibility for the use of this website. Said responsibility includes any registration that may be necessary in order to access specific services or contents. For said registration the USER will be responsible for providing truthful and lawful information. Upon registering, the USER may be provided with a password for which he or she shall be responsible, committing to making diligent and confidential use of said password. The USER agrees to the appropriate use of content and services (for example, chat services, discussion forums or news groups) that FECYT offers via its website including, but not limited to: not using them to (</w:t>
      </w:r>
      <w:proofErr w:type="spellStart"/>
      <w:r w:rsidRPr="00903BE5">
        <w:rPr>
          <w:lang w:val="en-GB"/>
        </w:rPr>
        <w:t>i</w:t>
      </w:r>
      <w:proofErr w:type="spellEnd"/>
      <w:r w:rsidRPr="00903BE5">
        <w:rPr>
          <w:lang w:val="en-GB"/>
        </w:rPr>
        <w:t>) carry out any activity which is unlawful, illicit or contrary to good faith and public safety; (ii) disseminate content or propaganda of a nature that is racist, xenophobic, pornographic-illegal, or which supports terrorism or the violation of human rights; (iii) cause damages to the physical and logical systems of FECYT, its suppliers or third parties, introduce or spread computer viruses or any other physical or logical system capable of causing the previously mentioned damages to the Internet; (iv) try to access and, if applicable, use other USERS' e-mail accounts and modify or manipulate their messages. FECYT reserves the right to remove any and all comments and contributions which are considered an infringement on human rights whether they are discriminatory, xenophobic, racist, pornographic, harmful to young people, children, public order or safety, or, in FECYT's opinion, are not appropriate for publication. In any case, FECYT will not be held liable for any user opinions expressed in forums, chats or in any other tools meant for user participation.</w:t>
      </w:r>
    </w:p>
    <w:p w14:paraId="7B0233BA" w14:textId="77777777" w:rsidR="00D94D59" w:rsidRPr="00903BE5" w:rsidRDefault="00D94D59" w:rsidP="005218A7">
      <w:pPr>
        <w:jc w:val="both"/>
        <w:rPr>
          <w:lang w:val="en-GB"/>
        </w:rPr>
      </w:pPr>
      <w:r w:rsidRPr="00903BE5">
        <w:rPr>
          <w:rStyle w:val="Textoennegrita"/>
          <w:lang w:val="en-GB"/>
        </w:rPr>
        <w:t>4. DATA PROTECTION</w:t>
      </w:r>
      <w:r w:rsidRPr="00903BE5">
        <w:rPr>
          <w:lang w:val="en-GB"/>
        </w:rPr>
        <w:t>: FECYT complies with current legislation on personal data protection, the privacy of users and the secrecy and security of personal data, in accordance with the provisions of the applicable legislation on data protection, in particular, the Regulation (EU) 2016/679 of the European Parliament and of the Council of 27 April 2016 on the protection of natural persons with regard to the processing of personal data and on the free movement of such data, and repealing Directive 95/46/EC (General Data Protection Regulation), adopting for this purpose the necessary technical and organizational measures to avoid the loss, misuse, alteration, unauthorized access and theft of the personal data provided, taking into account the state of technology, the nature of the data and the risks to which they are exposed.</w:t>
      </w:r>
    </w:p>
    <w:p w14:paraId="1E875637" w14:textId="77777777" w:rsidR="00D94D59" w:rsidRPr="00903BE5" w:rsidRDefault="00D94D59" w:rsidP="005218A7">
      <w:pPr>
        <w:jc w:val="both"/>
        <w:rPr>
          <w:lang w:val="en-GB"/>
        </w:rPr>
      </w:pPr>
      <w:r w:rsidRPr="00903BE5">
        <w:rPr>
          <w:lang w:val="en-GB"/>
        </w:rPr>
        <w:t xml:space="preserve">In particular, users are informed that their personal data can only be obtained for processing when they are appropriate and relevant, and do not exceed the area and the specific, explicit and legitimate purposes for which they were obtained. Whenever personal data are collected by means of a form, the user will be previously informed in a clear and unequivocal way of the detailed information on the treatment of their data in each case. Users can exercise their rights through a form that we have at their disposal at the FECYT Headquarters, located at C / </w:t>
      </w:r>
      <w:proofErr w:type="spellStart"/>
      <w:r w:rsidRPr="00903BE5">
        <w:rPr>
          <w:lang w:val="en-GB"/>
        </w:rPr>
        <w:t>Pintor</w:t>
      </w:r>
      <w:proofErr w:type="spellEnd"/>
      <w:r w:rsidRPr="00903BE5">
        <w:rPr>
          <w:lang w:val="en-GB"/>
        </w:rPr>
        <w:t xml:space="preserve"> Murillo 15, 28100 Alcobendas (Madrid, ES), or by requesting it by email to the address </w:t>
      </w:r>
      <w:hyperlink r:id="rId2" w:history="1">
        <w:r w:rsidRPr="00903BE5">
          <w:rPr>
            <w:rStyle w:val="Hipervnculo"/>
            <w:lang w:val="en-GB"/>
          </w:rPr>
          <w:t>protecciondatos@fecyt.es</w:t>
        </w:r>
      </w:hyperlink>
      <w:r w:rsidRPr="00903BE5">
        <w:rPr>
          <w:lang w:val="en-GB"/>
        </w:rPr>
        <w:t xml:space="preserve"> with accompanying accreditation of one’s identity.</w:t>
      </w:r>
    </w:p>
    <w:p w14:paraId="49034855" w14:textId="77777777" w:rsidR="00D94D59" w:rsidRPr="00903BE5" w:rsidRDefault="00D94D59" w:rsidP="005218A7">
      <w:pPr>
        <w:pStyle w:val="NormalWeb"/>
        <w:jc w:val="both"/>
        <w:rPr>
          <w:lang w:val="en-GB"/>
        </w:rPr>
      </w:pPr>
      <w:r w:rsidRPr="00903BE5">
        <w:rPr>
          <w:lang w:val="en-GB"/>
        </w:rPr>
        <w:t>FECYT informs that it complies with Law 34/2002 of July 11, on Information Society and Electronic Commerce Services and will request your consent to the processing of your email for commercial purposes at all times.</w:t>
      </w:r>
    </w:p>
    <w:p w14:paraId="1DFAC23E" w14:textId="77777777" w:rsidR="00D94D59" w:rsidRPr="00903BE5" w:rsidRDefault="00D94D59" w:rsidP="005218A7">
      <w:pPr>
        <w:jc w:val="both"/>
        <w:rPr>
          <w:lang w:val="en-GB"/>
        </w:rPr>
      </w:pPr>
      <w:r w:rsidRPr="00903BE5">
        <w:rPr>
          <w:rStyle w:val="Textoennegrita"/>
          <w:lang w:val="en-GB"/>
        </w:rPr>
        <w:t>5. INTELLECTUAL AND INDUSTRIAL PROPERTY:</w:t>
      </w:r>
      <w:r w:rsidRPr="00903BE5">
        <w:rPr>
          <w:lang w:val="en-GB"/>
        </w:rPr>
        <w:t xml:space="preserve"> FECYT, either in its own right or as an assignee, is the owner of all the intellectual and industrial property rights of its web page, as well as the contents therein (for example, images, sound, audio, videos, software or texts; brands or logotypes, colour combinations, structure and design, selection of materials used, computer programmes necessary for site functioning, access and use, etc.), which are property of FECYT or its licensers. All rights are reserved. Pursuant to that which is established in Articles 8 and 32.1, paragraph two, of the Law on Intellectual Property, any reproduction, distribution and public communication, including the system for making this available, of all or part of the contents of this web page, for commercial purposes, using any medium and any technical means, is strictly forbidden without the consent of FECYT. The USER agrees to respect the Intellectual and Industrial Property rights held by FECYT. He or she may view website elements and even print them, copy them and store them on their computer's hard drive or on any other media provided the elements are only and exclusively for their personal and private use. The USER shall refrain from removing, altering, modifying or tampering with any protection device or safety system which might be installed on the pages of FECYT.</w:t>
      </w:r>
    </w:p>
    <w:p w14:paraId="37FA8470" w14:textId="77777777" w:rsidR="00D94D59" w:rsidRPr="00903BE5" w:rsidRDefault="00D94D59" w:rsidP="005218A7">
      <w:pPr>
        <w:jc w:val="both"/>
        <w:rPr>
          <w:lang w:val="en-GB"/>
        </w:rPr>
      </w:pPr>
      <w:r w:rsidRPr="00903BE5">
        <w:rPr>
          <w:rStyle w:val="Textoennegrita"/>
          <w:lang w:val="en-GB"/>
        </w:rPr>
        <w:t>6. GUARANTEE AND LIABILITY DISCLAIMER: </w:t>
      </w:r>
      <w:r w:rsidRPr="00903BE5">
        <w:rPr>
          <w:lang w:val="en-GB"/>
        </w:rPr>
        <w:t>FECYT accepts no liability, under any circumstances, for damages of any kind that might be caused by any errors or omissions in the contents, unavailable web pages or the transfer of viruses or malicious or harmful programs via web content, despite having taken all of the necessary technological measures to prevent these situations.</w:t>
      </w:r>
    </w:p>
    <w:p w14:paraId="20B79435" w14:textId="77777777" w:rsidR="00D94D59" w:rsidRPr="00903BE5" w:rsidRDefault="00D94D59" w:rsidP="005218A7">
      <w:pPr>
        <w:jc w:val="both"/>
        <w:rPr>
          <w:lang w:val="en-GB"/>
        </w:rPr>
      </w:pPr>
      <w:r w:rsidRPr="00903BE5">
        <w:rPr>
          <w:rStyle w:val="Textoennegrita"/>
          <w:lang w:val="en-GB"/>
        </w:rPr>
        <w:t xml:space="preserve">7. MODIFICATIONS: </w:t>
      </w:r>
      <w:r w:rsidRPr="00903BE5">
        <w:rPr>
          <w:lang w:val="en-GB"/>
        </w:rPr>
        <w:t>FECYT reserves the right to make, without prior notice, any modifications to the website that it may deem fit. FECYT shall be able to change the way in which web content is presented and located on its website</w:t>
      </w:r>
      <w:r w:rsidRPr="00903BE5">
        <w:rPr>
          <w:rStyle w:val="Textoennegrita"/>
          <w:lang w:val="en-GB"/>
        </w:rPr>
        <w:t>.</w:t>
      </w:r>
    </w:p>
    <w:p w14:paraId="3DBD6EB9" w14:textId="77777777" w:rsidR="00D94D59" w:rsidRPr="00903BE5" w:rsidRDefault="00D94D59" w:rsidP="005218A7">
      <w:pPr>
        <w:jc w:val="both"/>
        <w:rPr>
          <w:lang w:val="en-GB"/>
        </w:rPr>
      </w:pPr>
      <w:r w:rsidRPr="00903BE5">
        <w:rPr>
          <w:rStyle w:val="Textoennegrita"/>
          <w:lang w:val="en-GB"/>
        </w:rPr>
        <w:t>8. LINKS:</w:t>
      </w:r>
      <w:r w:rsidRPr="00903BE5">
        <w:rPr>
          <w:lang w:val="en-GB"/>
        </w:rPr>
        <w:t> In the event that the website provides links or hyperlinks to other Internet sites, FECYT will not have any kind of control over said sites or contents. Under no circumstances shall FECYT assume any responsibility for the contents of any link belonging to an outside web site, nor shall it guarantee the technical availability, quality, reliability, accuracy, scope, truthfulness, validity or constitutionality of any material or information contained in any such hyperlinks or other Internet sites. Likewise, providing these external links on the website shall not imply any kind of association, fusion or participation with the linked entities.</w:t>
      </w:r>
    </w:p>
    <w:p w14:paraId="274D9543" w14:textId="77777777" w:rsidR="00D94D59" w:rsidRPr="00903BE5" w:rsidRDefault="00D94D59" w:rsidP="005218A7">
      <w:pPr>
        <w:jc w:val="both"/>
        <w:rPr>
          <w:lang w:val="en-GB"/>
        </w:rPr>
      </w:pPr>
      <w:r w:rsidRPr="00903BE5">
        <w:rPr>
          <w:rStyle w:val="Textoennegrita"/>
          <w:lang w:val="en-GB"/>
        </w:rPr>
        <w:t>9. RIGHT OF EXCLUSION:</w:t>
      </w:r>
      <w:r w:rsidRPr="00903BE5">
        <w:rPr>
          <w:lang w:val="en-GB"/>
        </w:rPr>
        <w:t> FECYT reserves the right to refuse or withdraw access to its website and/or the services offered with no need for any prior notice, at its own request or at that of a third party, to any users who do not comply with the General Conditions and Terms of Use herein.</w:t>
      </w:r>
    </w:p>
    <w:p w14:paraId="6663EDF3" w14:textId="77777777" w:rsidR="00D94D59" w:rsidRPr="00903BE5" w:rsidRDefault="00D94D59" w:rsidP="005218A7">
      <w:pPr>
        <w:jc w:val="both"/>
        <w:rPr>
          <w:lang w:val="en-GB"/>
        </w:rPr>
      </w:pPr>
      <w:r w:rsidRPr="00903BE5">
        <w:rPr>
          <w:rStyle w:val="Textoennegrita"/>
          <w:lang w:val="en-GB"/>
        </w:rPr>
        <w:t>10. GENERAL:</w:t>
      </w:r>
      <w:r w:rsidRPr="00903BE5">
        <w:rPr>
          <w:lang w:val="en-GB"/>
        </w:rPr>
        <w:t> FECYT shall pursue any non-compliance of the conditions herein as well as any improper use of its website by taking any civil or criminal action where it may be lawfully entitled.</w:t>
      </w:r>
    </w:p>
    <w:p w14:paraId="22AC6F7A" w14:textId="77777777" w:rsidR="00D94D59" w:rsidRPr="00903BE5" w:rsidRDefault="00D94D59" w:rsidP="005218A7">
      <w:pPr>
        <w:jc w:val="both"/>
        <w:rPr>
          <w:lang w:val="en-GB"/>
        </w:rPr>
      </w:pPr>
      <w:r w:rsidRPr="00903BE5">
        <w:rPr>
          <w:rStyle w:val="Textoennegrita"/>
          <w:lang w:val="en-GB"/>
        </w:rPr>
        <w:t>11. MODIFICATION OF THESE CONDITIONS AND DURATION:</w:t>
      </w:r>
      <w:r w:rsidRPr="00903BE5">
        <w:rPr>
          <w:lang w:val="en-GB"/>
        </w:rPr>
        <w:t> FECYT may modify the conditions defined herein at any time, being duly published as they appear herein. The duration of the aforementioned conditions shall depend on their announcement and shall be in force until they are modified by other duly published terms and conditions.</w:t>
      </w:r>
    </w:p>
    <w:p w14:paraId="4C3D59E3" w14:textId="77777777" w:rsidR="00D94D59" w:rsidRPr="00903BE5" w:rsidRDefault="00D94D59" w:rsidP="005218A7">
      <w:pPr>
        <w:jc w:val="both"/>
        <w:rPr>
          <w:lang w:val="en-GB"/>
        </w:rPr>
      </w:pPr>
      <w:r w:rsidRPr="00903BE5">
        <w:rPr>
          <w:lang w:val="en-GB"/>
        </w:rPr>
        <w:t>FECYT is governed by the Spanish legislation in force and any disagreement shall be brought before the Courts and Tribunals of the City of Madrid.</w:t>
      </w:r>
    </w:p>
    <w:p w14:paraId="68AE26A4" w14:textId="77777777" w:rsidR="00D94D59" w:rsidRPr="00533740" w:rsidRDefault="00D94D59" w:rsidP="005218A7">
      <w:pPr>
        <w:pStyle w:val="Textocomentario"/>
        <w:rPr>
          <w:lang w:val="en-US"/>
        </w:rPr>
      </w:pPr>
    </w:p>
  </w:comment>
  <w:comment w:id="5" w:author="Florencio Núñez" w:date="2021-10-22T16:51:00Z" w:initials="Floren">
    <w:p w14:paraId="7C0D3EDC" w14:textId="77777777" w:rsidR="00D94D59" w:rsidRDefault="00D94D59" w:rsidP="00112A42">
      <w:pPr>
        <w:pStyle w:val="Textocomentario"/>
      </w:pPr>
      <w:r>
        <w:rPr>
          <w:rStyle w:val="Refdecomentario"/>
        </w:rPr>
        <w:annotationRef/>
      </w:r>
      <w:r>
        <w:t>Enlace a la tabla inferior</w:t>
      </w:r>
    </w:p>
  </w:comment>
  <w:comment w:id="6" w:author="Izaskun Lacunza Aguirrebengoa" w:date="2021-10-22T16:51:00Z" w:initials="ILA">
    <w:p w14:paraId="23318399" w14:textId="77777777" w:rsidR="00D94D59" w:rsidRDefault="00D94D59">
      <w:pPr>
        <w:pStyle w:val="Textocomentario"/>
      </w:pPr>
      <w:r>
        <w:rPr>
          <w:rStyle w:val="Refdecomentario"/>
        </w:rPr>
        <w:annotationRef/>
      </w:r>
      <w:r>
        <w:t>Send button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DCF859" w15:done="0"/>
  <w15:commentEx w15:paraId="3E304553" w15:done="0"/>
  <w15:commentEx w15:paraId="5CE05692" w15:done="0"/>
  <w15:commentEx w15:paraId="2565FB94" w15:done="0"/>
  <w15:commentEx w15:paraId="10FDD524" w15:done="0"/>
  <w15:commentEx w15:paraId="54711CC1" w15:done="0"/>
  <w15:commentEx w15:paraId="1268F69A" w15:done="0"/>
  <w15:commentEx w15:paraId="5FC9274B" w15:done="0"/>
  <w15:commentEx w15:paraId="16AA8383" w15:done="0"/>
  <w15:commentEx w15:paraId="15C32EEB" w15:paraIdParent="16AA8383" w15:done="0"/>
  <w15:commentEx w15:paraId="68AE26A4" w15:done="0"/>
  <w15:commentEx w15:paraId="7C0D3EDC" w15:done="0"/>
  <w15:commentEx w15:paraId="233183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CF859" w16cid:durableId="251AB6B1"/>
  <w16cid:commentId w16cid:paraId="3E304553" w16cid:durableId="251AB6B2"/>
  <w16cid:commentId w16cid:paraId="5CE05692" w16cid:durableId="251AB6EB"/>
  <w16cid:commentId w16cid:paraId="2565FB94" w16cid:durableId="251AB6BE"/>
  <w16cid:commentId w16cid:paraId="10FDD524" w16cid:durableId="251C074D"/>
  <w16cid:commentId w16cid:paraId="54711CC1" w16cid:durableId="251AB6B3"/>
  <w16cid:commentId w16cid:paraId="1268F69A" w16cid:durableId="251AB969"/>
  <w16cid:commentId w16cid:paraId="5FC9274B" w16cid:durableId="251AB6B4"/>
  <w16cid:commentId w16cid:paraId="16AA8383" w16cid:durableId="251ABA7D"/>
  <w16cid:commentId w16cid:paraId="15C32EEB" w16cid:durableId="251C09B9"/>
  <w16cid:commentId w16cid:paraId="68AE26A4" w16cid:durableId="251AB6B5"/>
  <w16cid:commentId w16cid:paraId="7C0D3EDC" w16cid:durableId="251AB6B6"/>
  <w16cid:commentId w16cid:paraId="23318399" w16cid:durableId="251AB6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060A1" w14:textId="77777777" w:rsidR="00D94D59" w:rsidRDefault="00D94D59" w:rsidP="003870F3">
      <w:pPr>
        <w:spacing w:after="0" w:line="240" w:lineRule="auto"/>
      </w:pPr>
      <w:r>
        <w:separator/>
      </w:r>
    </w:p>
  </w:endnote>
  <w:endnote w:type="continuationSeparator" w:id="0">
    <w:p w14:paraId="670D1156" w14:textId="77777777" w:rsidR="00D94D59" w:rsidRDefault="00D94D59" w:rsidP="0038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8C682" w14:textId="77777777" w:rsidR="00D94D59" w:rsidRDefault="00D94D59" w:rsidP="003870F3">
      <w:pPr>
        <w:spacing w:after="0" w:line="240" w:lineRule="auto"/>
      </w:pPr>
      <w:r>
        <w:separator/>
      </w:r>
    </w:p>
  </w:footnote>
  <w:footnote w:type="continuationSeparator" w:id="0">
    <w:p w14:paraId="5E71BF23" w14:textId="77777777" w:rsidR="00D94D59" w:rsidRDefault="00D94D59" w:rsidP="00387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72B6" w14:textId="79160868" w:rsidR="00D94D59" w:rsidRDefault="00D94D59" w:rsidP="00925617">
    <w:pPr>
      <w:pStyle w:val="Encabezado"/>
      <w:jc w:val="right"/>
    </w:pPr>
    <w:r>
      <w:rPr>
        <w:noProof/>
        <w:lang w:val="en-US"/>
      </w:rPr>
      <w:drawing>
        <wp:inline distT="0" distB="0" distL="0" distR="0" wp14:anchorId="5D4D7477" wp14:editId="7F79EEA4">
          <wp:extent cx="666750" cy="6667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rebeca-by-euraxes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003" cy="667003"/>
                  </a:xfrm>
                  <a:prstGeom prst="rect">
                    <a:avLst/>
                  </a:prstGeom>
                </pic:spPr>
              </pic:pic>
            </a:graphicData>
          </a:graphic>
        </wp:inline>
      </w:drawing>
    </w:r>
    <w:r>
      <w:rPr>
        <w:lang w:val="en-US"/>
      </w:rPr>
      <w:tab/>
    </w:r>
    <w:r w:rsidRPr="00A3524A">
      <w:rPr>
        <w:lang w:val="en-US"/>
      </w:rPr>
      <w:t>October 2021 V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5384"/>
    <w:multiLevelType w:val="hybridMultilevel"/>
    <w:tmpl w:val="01E87B56"/>
    <w:lvl w:ilvl="0" w:tplc="041B0005">
      <w:start w:val="1"/>
      <w:numFmt w:val="bullet"/>
      <w:lvlText w:val=""/>
      <w:lvlJc w:val="left"/>
      <w:pPr>
        <w:ind w:left="720" w:hanging="360"/>
      </w:pPr>
      <w:rPr>
        <w:rFonts w:ascii="Wingdings" w:hAnsi="Wingdings"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808135E"/>
    <w:multiLevelType w:val="hybridMultilevel"/>
    <w:tmpl w:val="43D6B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843304"/>
    <w:multiLevelType w:val="hybridMultilevel"/>
    <w:tmpl w:val="3B7E9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E77FBF"/>
    <w:multiLevelType w:val="hybridMultilevel"/>
    <w:tmpl w:val="7B783A1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E3296A"/>
    <w:multiLevelType w:val="hybridMultilevel"/>
    <w:tmpl w:val="F39EAA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0C20EA"/>
    <w:multiLevelType w:val="hybridMultilevel"/>
    <w:tmpl w:val="DED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C08A6"/>
    <w:multiLevelType w:val="hybridMultilevel"/>
    <w:tmpl w:val="F782FA60"/>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7">
    <w:nsid w:val="30321A7B"/>
    <w:multiLevelType w:val="hybridMultilevel"/>
    <w:tmpl w:val="2CE4975E"/>
    <w:lvl w:ilvl="0" w:tplc="65F26520">
      <w:start w:val="1"/>
      <w:numFmt w:val="bullet"/>
      <w:lvlText w:val=""/>
      <w:lvlJc w:val="left"/>
      <w:pPr>
        <w:tabs>
          <w:tab w:val="num" w:pos="720"/>
        </w:tabs>
        <w:ind w:left="720" w:hanging="360"/>
      </w:pPr>
      <w:rPr>
        <w:rFonts w:ascii="Wingdings" w:hAnsi="Wingdings" w:hint="default"/>
      </w:rPr>
    </w:lvl>
    <w:lvl w:ilvl="1" w:tplc="F17EF168" w:tentative="1">
      <w:start w:val="1"/>
      <w:numFmt w:val="bullet"/>
      <w:lvlText w:val=""/>
      <w:lvlJc w:val="left"/>
      <w:pPr>
        <w:tabs>
          <w:tab w:val="num" w:pos="1440"/>
        </w:tabs>
        <w:ind w:left="1440" w:hanging="360"/>
      </w:pPr>
      <w:rPr>
        <w:rFonts w:ascii="Wingdings" w:hAnsi="Wingdings" w:hint="default"/>
      </w:rPr>
    </w:lvl>
    <w:lvl w:ilvl="2" w:tplc="D5246CC6" w:tentative="1">
      <w:start w:val="1"/>
      <w:numFmt w:val="bullet"/>
      <w:lvlText w:val=""/>
      <w:lvlJc w:val="left"/>
      <w:pPr>
        <w:tabs>
          <w:tab w:val="num" w:pos="2160"/>
        </w:tabs>
        <w:ind w:left="2160" w:hanging="360"/>
      </w:pPr>
      <w:rPr>
        <w:rFonts w:ascii="Wingdings" w:hAnsi="Wingdings" w:hint="default"/>
      </w:rPr>
    </w:lvl>
    <w:lvl w:ilvl="3" w:tplc="7450ADA6" w:tentative="1">
      <w:start w:val="1"/>
      <w:numFmt w:val="bullet"/>
      <w:lvlText w:val=""/>
      <w:lvlJc w:val="left"/>
      <w:pPr>
        <w:tabs>
          <w:tab w:val="num" w:pos="2880"/>
        </w:tabs>
        <w:ind w:left="2880" w:hanging="360"/>
      </w:pPr>
      <w:rPr>
        <w:rFonts w:ascii="Wingdings" w:hAnsi="Wingdings" w:hint="default"/>
      </w:rPr>
    </w:lvl>
    <w:lvl w:ilvl="4" w:tplc="3474A5C6" w:tentative="1">
      <w:start w:val="1"/>
      <w:numFmt w:val="bullet"/>
      <w:lvlText w:val=""/>
      <w:lvlJc w:val="left"/>
      <w:pPr>
        <w:tabs>
          <w:tab w:val="num" w:pos="3600"/>
        </w:tabs>
        <w:ind w:left="3600" w:hanging="360"/>
      </w:pPr>
      <w:rPr>
        <w:rFonts w:ascii="Wingdings" w:hAnsi="Wingdings" w:hint="default"/>
      </w:rPr>
    </w:lvl>
    <w:lvl w:ilvl="5" w:tplc="2F9E4DE0" w:tentative="1">
      <w:start w:val="1"/>
      <w:numFmt w:val="bullet"/>
      <w:lvlText w:val=""/>
      <w:lvlJc w:val="left"/>
      <w:pPr>
        <w:tabs>
          <w:tab w:val="num" w:pos="4320"/>
        </w:tabs>
        <w:ind w:left="4320" w:hanging="360"/>
      </w:pPr>
      <w:rPr>
        <w:rFonts w:ascii="Wingdings" w:hAnsi="Wingdings" w:hint="default"/>
      </w:rPr>
    </w:lvl>
    <w:lvl w:ilvl="6" w:tplc="E6F83840" w:tentative="1">
      <w:start w:val="1"/>
      <w:numFmt w:val="bullet"/>
      <w:lvlText w:val=""/>
      <w:lvlJc w:val="left"/>
      <w:pPr>
        <w:tabs>
          <w:tab w:val="num" w:pos="5040"/>
        </w:tabs>
        <w:ind w:left="5040" w:hanging="360"/>
      </w:pPr>
      <w:rPr>
        <w:rFonts w:ascii="Wingdings" w:hAnsi="Wingdings" w:hint="default"/>
      </w:rPr>
    </w:lvl>
    <w:lvl w:ilvl="7" w:tplc="3FAAD11E" w:tentative="1">
      <w:start w:val="1"/>
      <w:numFmt w:val="bullet"/>
      <w:lvlText w:val=""/>
      <w:lvlJc w:val="left"/>
      <w:pPr>
        <w:tabs>
          <w:tab w:val="num" w:pos="5760"/>
        </w:tabs>
        <w:ind w:left="5760" w:hanging="360"/>
      </w:pPr>
      <w:rPr>
        <w:rFonts w:ascii="Wingdings" w:hAnsi="Wingdings" w:hint="default"/>
      </w:rPr>
    </w:lvl>
    <w:lvl w:ilvl="8" w:tplc="F3520FE8" w:tentative="1">
      <w:start w:val="1"/>
      <w:numFmt w:val="bullet"/>
      <w:lvlText w:val=""/>
      <w:lvlJc w:val="left"/>
      <w:pPr>
        <w:tabs>
          <w:tab w:val="num" w:pos="6480"/>
        </w:tabs>
        <w:ind w:left="6480" w:hanging="360"/>
      </w:pPr>
      <w:rPr>
        <w:rFonts w:ascii="Wingdings" w:hAnsi="Wingdings" w:hint="default"/>
      </w:rPr>
    </w:lvl>
  </w:abstractNum>
  <w:abstractNum w:abstractNumId="8">
    <w:nsid w:val="344A4350"/>
    <w:multiLevelType w:val="hybridMultilevel"/>
    <w:tmpl w:val="35A208AE"/>
    <w:lvl w:ilvl="0" w:tplc="6BF058B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54F39CC"/>
    <w:multiLevelType w:val="hybridMultilevel"/>
    <w:tmpl w:val="5494254E"/>
    <w:lvl w:ilvl="0" w:tplc="0C0A0005">
      <w:start w:val="1"/>
      <w:numFmt w:val="bullet"/>
      <w:lvlText w:val=""/>
      <w:lvlJc w:val="left"/>
      <w:pPr>
        <w:ind w:left="720" w:hanging="360"/>
      </w:pPr>
      <w:rPr>
        <w:rFonts w:ascii="Wingdings" w:hAnsi="Wingdings" w:hint="default"/>
        <w:b/>
      </w:rPr>
    </w:lvl>
    <w:lvl w:ilvl="1" w:tplc="0C0A0005">
      <w:start w:val="1"/>
      <w:numFmt w:val="bullet"/>
      <w:lvlText w:val=""/>
      <w:lvlJc w:val="left"/>
      <w:pPr>
        <w:ind w:left="1440" w:hanging="360"/>
      </w:pPr>
      <w:rPr>
        <w:rFonts w:ascii="Wingdings" w:hAnsi="Wingding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E205E17"/>
    <w:multiLevelType w:val="hybridMultilevel"/>
    <w:tmpl w:val="C34A70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9F54C7"/>
    <w:multiLevelType w:val="hybridMultilevel"/>
    <w:tmpl w:val="2D545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2B1374"/>
    <w:multiLevelType w:val="hybridMultilevel"/>
    <w:tmpl w:val="ECAC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C6834"/>
    <w:multiLevelType w:val="hybridMultilevel"/>
    <w:tmpl w:val="DE2016D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E57096"/>
    <w:multiLevelType w:val="hybridMultilevel"/>
    <w:tmpl w:val="D9E6FEF2"/>
    <w:lvl w:ilvl="0" w:tplc="359646A8">
      <w:start w:val="1"/>
      <w:numFmt w:val="decimal"/>
      <w:lvlText w:val="%1."/>
      <w:lvlJc w:val="left"/>
      <w:pPr>
        <w:ind w:left="720" w:hanging="360"/>
      </w:pPr>
      <w:rPr>
        <w:rFonts w:asciiTheme="minorHAnsi" w:hAnsiTheme="minorHAnsi" w:cstheme="minorHAnsi" w:hint="default"/>
        <w:b/>
        <w:sz w:val="22"/>
        <w:szCs w:val="22"/>
      </w:rPr>
    </w:lvl>
    <w:lvl w:ilvl="1" w:tplc="0C0A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362795"/>
    <w:multiLevelType w:val="hybridMultilevel"/>
    <w:tmpl w:val="469E95D8"/>
    <w:lvl w:ilvl="0" w:tplc="00E4A8FA">
      <w:start w:val="1"/>
      <w:numFmt w:val="lowerLetter"/>
      <w:lvlText w:val="%1."/>
      <w:lvlJc w:val="left"/>
      <w:pPr>
        <w:ind w:left="136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A360963"/>
    <w:multiLevelType w:val="hybridMultilevel"/>
    <w:tmpl w:val="AB7EA66E"/>
    <w:lvl w:ilvl="0" w:tplc="7A4C2552">
      <w:start w:val="1"/>
      <w:numFmt w:val="bullet"/>
      <w:lvlText w:val=""/>
      <w:lvlJc w:val="left"/>
      <w:pPr>
        <w:tabs>
          <w:tab w:val="num" w:pos="720"/>
        </w:tabs>
        <w:ind w:left="720" w:hanging="360"/>
      </w:pPr>
      <w:rPr>
        <w:rFonts w:ascii="Wingdings" w:hAnsi="Wingdings" w:hint="default"/>
      </w:rPr>
    </w:lvl>
    <w:lvl w:ilvl="1" w:tplc="357C4242" w:tentative="1">
      <w:start w:val="1"/>
      <w:numFmt w:val="bullet"/>
      <w:lvlText w:val=""/>
      <w:lvlJc w:val="left"/>
      <w:pPr>
        <w:tabs>
          <w:tab w:val="num" w:pos="1440"/>
        </w:tabs>
        <w:ind w:left="1440" w:hanging="360"/>
      </w:pPr>
      <w:rPr>
        <w:rFonts w:ascii="Wingdings" w:hAnsi="Wingdings" w:hint="default"/>
      </w:rPr>
    </w:lvl>
    <w:lvl w:ilvl="2" w:tplc="3348B0DC" w:tentative="1">
      <w:start w:val="1"/>
      <w:numFmt w:val="bullet"/>
      <w:lvlText w:val=""/>
      <w:lvlJc w:val="left"/>
      <w:pPr>
        <w:tabs>
          <w:tab w:val="num" w:pos="2160"/>
        </w:tabs>
        <w:ind w:left="2160" w:hanging="360"/>
      </w:pPr>
      <w:rPr>
        <w:rFonts w:ascii="Wingdings" w:hAnsi="Wingdings" w:hint="default"/>
      </w:rPr>
    </w:lvl>
    <w:lvl w:ilvl="3" w:tplc="6EB44BAE" w:tentative="1">
      <w:start w:val="1"/>
      <w:numFmt w:val="bullet"/>
      <w:lvlText w:val=""/>
      <w:lvlJc w:val="left"/>
      <w:pPr>
        <w:tabs>
          <w:tab w:val="num" w:pos="2880"/>
        </w:tabs>
        <w:ind w:left="2880" w:hanging="360"/>
      </w:pPr>
      <w:rPr>
        <w:rFonts w:ascii="Wingdings" w:hAnsi="Wingdings" w:hint="default"/>
      </w:rPr>
    </w:lvl>
    <w:lvl w:ilvl="4" w:tplc="E08AAAE0" w:tentative="1">
      <w:start w:val="1"/>
      <w:numFmt w:val="bullet"/>
      <w:lvlText w:val=""/>
      <w:lvlJc w:val="left"/>
      <w:pPr>
        <w:tabs>
          <w:tab w:val="num" w:pos="3600"/>
        </w:tabs>
        <w:ind w:left="3600" w:hanging="360"/>
      </w:pPr>
      <w:rPr>
        <w:rFonts w:ascii="Wingdings" w:hAnsi="Wingdings" w:hint="default"/>
      </w:rPr>
    </w:lvl>
    <w:lvl w:ilvl="5" w:tplc="E0D4D968" w:tentative="1">
      <w:start w:val="1"/>
      <w:numFmt w:val="bullet"/>
      <w:lvlText w:val=""/>
      <w:lvlJc w:val="left"/>
      <w:pPr>
        <w:tabs>
          <w:tab w:val="num" w:pos="4320"/>
        </w:tabs>
        <w:ind w:left="4320" w:hanging="360"/>
      </w:pPr>
      <w:rPr>
        <w:rFonts w:ascii="Wingdings" w:hAnsi="Wingdings" w:hint="default"/>
      </w:rPr>
    </w:lvl>
    <w:lvl w:ilvl="6" w:tplc="20DC12A8" w:tentative="1">
      <w:start w:val="1"/>
      <w:numFmt w:val="bullet"/>
      <w:lvlText w:val=""/>
      <w:lvlJc w:val="left"/>
      <w:pPr>
        <w:tabs>
          <w:tab w:val="num" w:pos="5040"/>
        </w:tabs>
        <w:ind w:left="5040" w:hanging="360"/>
      </w:pPr>
      <w:rPr>
        <w:rFonts w:ascii="Wingdings" w:hAnsi="Wingdings" w:hint="default"/>
      </w:rPr>
    </w:lvl>
    <w:lvl w:ilvl="7" w:tplc="168E93A2" w:tentative="1">
      <w:start w:val="1"/>
      <w:numFmt w:val="bullet"/>
      <w:lvlText w:val=""/>
      <w:lvlJc w:val="left"/>
      <w:pPr>
        <w:tabs>
          <w:tab w:val="num" w:pos="5760"/>
        </w:tabs>
        <w:ind w:left="5760" w:hanging="360"/>
      </w:pPr>
      <w:rPr>
        <w:rFonts w:ascii="Wingdings" w:hAnsi="Wingdings" w:hint="default"/>
      </w:rPr>
    </w:lvl>
    <w:lvl w:ilvl="8" w:tplc="2E840186" w:tentative="1">
      <w:start w:val="1"/>
      <w:numFmt w:val="bullet"/>
      <w:lvlText w:val=""/>
      <w:lvlJc w:val="left"/>
      <w:pPr>
        <w:tabs>
          <w:tab w:val="num" w:pos="6480"/>
        </w:tabs>
        <w:ind w:left="6480" w:hanging="360"/>
      </w:pPr>
      <w:rPr>
        <w:rFonts w:ascii="Wingdings" w:hAnsi="Wingdings" w:hint="default"/>
      </w:rPr>
    </w:lvl>
  </w:abstractNum>
  <w:abstractNum w:abstractNumId="17">
    <w:nsid w:val="5BCF5061"/>
    <w:multiLevelType w:val="hybridMultilevel"/>
    <w:tmpl w:val="DFCC19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CDB17C3"/>
    <w:multiLevelType w:val="hybridMultilevel"/>
    <w:tmpl w:val="D15A02A8"/>
    <w:lvl w:ilvl="0" w:tplc="5CC21A72">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D0792C"/>
    <w:multiLevelType w:val="hybridMultilevel"/>
    <w:tmpl w:val="AEC663F0"/>
    <w:lvl w:ilvl="0" w:tplc="0C0A0005">
      <w:start w:val="1"/>
      <w:numFmt w:val="bullet"/>
      <w:lvlText w:val=""/>
      <w:lvlJc w:val="left"/>
      <w:pPr>
        <w:ind w:left="1440" w:hanging="360"/>
      </w:pPr>
      <w:rPr>
        <w:rFonts w:ascii="Wingdings" w:hAnsi="Wingding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65EA1979"/>
    <w:multiLevelType w:val="hybridMultilevel"/>
    <w:tmpl w:val="E5081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CF22724"/>
    <w:multiLevelType w:val="hybridMultilevel"/>
    <w:tmpl w:val="8E0A894A"/>
    <w:lvl w:ilvl="0" w:tplc="00E4A8FA">
      <w:start w:val="1"/>
      <w:numFmt w:val="lowerLetter"/>
      <w:lvlText w:val="%1."/>
      <w:lvlJc w:val="left"/>
      <w:pPr>
        <w:ind w:left="1364" w:hanging="360"/>
      </w:pPr>
      <w:rPr>
        <w:b w:val="0"/>
      </w:rPr>
    </w:lvl>
    <w:lvl w:ilvl="1" w:tplc="0C0A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E6409F9"/>
    <w:multiLevelType w:val="hybridMultilevel"/>
    <w:tmpl w:val="579C74EA"/>
    <w:lvl w:ilvl="0" w:tplc="0C0A0005">
      <w:start w:val="1"/>
      <w:numFmt w:val="bullet"/>
      <w:lvlText w:val=""/>
      <w:lvlJc w:val="left"/>
      <w:pPr>
        <w:ind w:left="1440" w:hanging="360"/>
      </w:pPr>
      <w:rPr>
        <w:rFonts w:ascii="Wingdings" w:hAnsi="Wingdings" w:hint="default"/>
        <w:b/>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10"/>
  </w:num>
  <w:num w:numId="4">
    <w:abstractNumId w:val="13"/>
  </w:num>
  <w:num w:numId="5">
    <w:abstractNumId w:val="20"/>
  </w:num>
  <w:num w:numId="6">
    <w:abstractNumId w:val="17"/>
  </w:num>
  <w:num w:numId="7">
    <w:abstractNumId w:val="4"/>
  </w:num>
  <w:num w:numId="8">
    <w:abstractNumId w:val="2"/>
  </w:num>
  <w:num w:numId="9">
    <w:abstractNumId w:val="11"/>
  </w:num>
  <w:num w:numId="10">
    <w:abstractNumId w:val="1"/>
  </w:num>
  <w:num w:numId="11">
    <w:abstractNumId w:val="14"/>
  </w:num>
  <w:num w:numId="12">
    <w:abstractNumId w:val="9"/>
  </w:num>
  <w:num w:numId="13">
    <w:abstractNumId w:val="22"/>
  </w:num>
  <w:num w:numId="14">
    <w:abstractNumId w:val="19"/>
  </w:num>
  <w:num w:numId="15">
    <w:abstractNumId w:val="22"/>
  </w:num>
  <w:num w:numId="16">
    <w:abstractNumId w:val="0"/>
  </w:num>
  <w:num w:numId="17">
    <w:abstractNumId w:val="21"/>
  </w:num>
  <w:num w:numId="18">
    <w:abstractNumId w:val="6"/>
  </w:num>
  <w:num w:numId="19">
    <w:abstractNumId w:val="8"/>
  </w:num>
  <w:num w:numId="20">
    <w:abstractNumId w:val="15"/>
  </w:num>
  <w:num w:numId="21">
    <w:abstractNumId w:val="3"/>
  </w:num>
  <w:num w:numId="22">
    <w:abstractNumId w:val="18"/>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Kovacikova">
    <w15:presenceInfo w15:providerId="AD" w15:userId="S-1-5-21-3187512523-3152584531-944639394-1649"/>
  </w15:person>
  <w15:person w15:author="Karla Zimanova">
    <w15:presenceInfo w15:providerId="AD" w15:userId="S-1-5-21-3187512523-3152584531-944639394-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2MDazMDczMzcyMzFV0lEKTi0uzszPAykwrAUAi++oHiwAAAA="/>
  </w:docVars>
  <w:rsids>
    <w:rsidRoot w:val="00B313F3"/>
    <w:rsid w:val="0000361C"/>
    <w:rsid w:val="000613AD"/>
    <w:rsid w:val="000A150D"/>
    <w:rsid w:val="00112A42"/>
    <w:rsid w:val="00124BCA"/>
    <w:rsid w:val="001367E3"/>
    <w:rsid w:val="00175B03"/>
    <w:rsid w:val="001772CD"/>
    <w:rsid w:val="00185EFE"/>
    <w:rsid w:val="00194A2B"/>
    <w:rsid w:val="001A0666"/>
    <w:rsid w:val="001C4F43"/>
    <w:rsid w:val="001C5C35"/>
    <w:rsid w:val="001D299C"/>
    <w:rsid w:val="001E51D2"/>
    <w:rsid w:val="001F00F6"/>
    <w:rsid w:val="001F10EE"/>
    <w:rsid w:val="001F327C"/>
    <w:rsid w:val="002002CF"/>
    <w:rsid w:val="00240F94"/>
    <w:rsid w:val="002661FB"/>
    <w:rsid w:val="002743DF"/>
    <w:rsid w:val="00287F0B"/>
    <w:rsid w:val="002B4D25"/>
    <w:rsid w:val="002B59C0"/>
    <w:rsid w:val="002C2AC1"/>
    <w:rsid w:val="002D5059"/>
    <w:rsid w:val="002E10A5"/>
    <w:rsid w:val="002E538B"/>
    <w:rsid w:val="002F5091"/>
    <w:rsid w:val="00312140"/>
    <w:rsid w:val="003259AE"/>
    <w:rsid w:val="00330B4A"/>
    <w:rsid w:val="00333769"/>
    <w:rsid w:val="003338E6"/>
    <w:rsid w:val="00345006"/>
    <w:rsid w:val="00353339"/>
    <w:rsid w:val="00360975"/>
    <w:rsid w:val="0036464E"/>
    <w:rsid w:val="003870F3"/>
    <w:rsid w:val="0038729E"/>
    <w:rsid w:val="00394F33"/>
    <w:rsid w:val="003A5004"/>
    <w:rsid w:val="003B4F01"/>
    <w:rsid w:val="003C1EBC"/>
    <w:rsid w:val="003E71C6"/>
    <w:rsid w:val="00403A44"/>
    <w:rsid w:val="00407F2C"/>
    <w:rsid w:val="0041490B"/>
    <w:rsid w:val="00440B36"/>
    <w:rsid w:val="00444BAC"/>
    <w:rsid w:val="004467E6"/>
    <w:rsid w:val="004538BE"/>
    <w:rsid w:val="00462CC0"/>
    <w:rsid w:val="0048031C"/>
    <w:rsid w:val="00490DE6"/>
    <w:rsid w:val="00507A97"/>
    <w:rsid w:val="00512DFA"/>
    <w:rsid w:val="005218A7"/>
    <w:rsid w:val="0056202C"/>
    <w:rsid w:val="00562D5E"/>
    <w:rsid w:val="0062004B"/>
    <w:rsid w:val="00645850"/>
    <w:rsid w:val="00662FFD"/>
    <w:rsid w:val="00692731"/>
    <w:rsid w:val="00696EA9"/>
    <w:rsid w:val="00760863"/>
    <w:rsid w:val="0078399C"/>
    <w:rsid w:val="00791C7A"/>
    <w:rsid w:val="007D4B0A"/>
    <w:rsid w:val="007F3B43"/>
    <w:rsid w:val="00801D61"/>
    <w:rsid w:val="008322BC"/>
    <w:rsid w:val="008342FF"/>
    <w:rsid w:val="0084232B"/>
    <w:rsid w:val="00862936"/>
    <w:rsid w:val="008C18B3"/>
    <w:rsid w:val="008C4E5A"/>
    <w:rsid w:val="008D70A4"/>
    <w:rsid w:val="008F2353"/>
    <w:rsid w:val="009106C5"/>
    <w:rsid w:val="00925617"/>
    <w:rsid w:val="009A4C12"/>
    <w:rsid w:val="009D21DF"/>
    <w:rsid w:val="009E767B"/>
    <w:rsid w:val="00A168A9"/>
    <w:rsid w:val="00A2162B"/>
    <w:rsid w:val="00A34950"/>
    <w:rsid w:val="00A3524A"/>
    <w:rsid w:val="00A74BFA"/>
    <w:rsid w:val="00A8312C"/>
    <w:rsid w:val="00A9738E"/>
    <w:rsid w:val="00AA0F94"/>
    <w:rsid w:val="00AB68D6"/>
    <w:rsid w:val="00AD655F"/>
    <w:rsid w:val="00B313F3"/>
    <w:rsid w:val="00B368F5"/>
    <w:rsid w:val="00B45B96"/>
    <w:rsid w:val="00B64252"/>
    <w:rsid w:val="00B862B1"/>
    <w:rsid w:val="00B91E3B"/>
    <w:rsid w:val="00BA63CF"/>
    <w:rsid w:val="00BC63C4"/>
    <w:rsid w:val="00BC72C7"/>
    <w:rsid w:val="00BE1584"/>
    <w:rsid w:val="00BE6349"/>
    <w:rsid w:val="00C44987"/>
    <w:rsid w:val="00C7625C"/>
    <w:rsid w:val="00C76F8E"/>
    <w:rsid w:val="00C851F8"/>
    <w:rsid w:val="00C87022"/>
    <w:rsid w:val="00CB2627"/>
    <w:rsid w:val="00CC56D0"/>
    <w:rsid w:val="00CE3505"/>
    <w:rsid w:val="00D02B69"/>
    <w:rsid w:val="00D64810"/>
    <w:rsid w:val="00D65C70"/>
    <w:rsid w:val="00D7588F"/>
    <w:rsid w:val="00D75F5B"/>
    <w:rsid w:val="00D862A4"/>
    <w:rsid w:val="00D86949"/>
    <w:rsid w:val="00D94D59"/>
    <w:rsid w:val="00DA261E"/>
    <w:rsid w:val="00DE2D26"/>
    <w:rsid w:val="00E07152"/>
    <w:rsid w:val="00E10419"/>
    <w:rsid w:val="00E13485"/>
    <w:rsid w:val="00E55F65"/>
    <w:rsid w:val="00E66219"/>
    <w:rsid w:val="00E81AD8"/>
    <w:rsid w:val="00EA03C9"/>
    <w:rsid w:val="00EA129F"/>
    <w:rsid w:val="00EB00C6"/>
    <w:rsid w:val="00EB2490"/>
    <w:rsid w:val="00EC11DA"/>
    <w:rsid w:val="00EC6532"/>
    <w:rsid w:val="00ED2DA6"/>
    <w:rsid w:val="00ED557C"/>
    <w:rsid w:val="00ED7717"/>
    <w:rsid w:val="00EE2EB5"/>
    <w:rsid w:val="00F02E75"/>
    <w:rsid w:val="00F66CB5"/>
    <w:rsid w:val="00FD4BE9"/>
    <w:rsid w:val="00FD5BFF"/>
    <w:rsid w:val="00FF0692"/>
    <w:rsid w:val="00FF21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12A42"/>
    <w:pPr>
      <w:keepNext/>
      <w:keepLines/>
      <w:spacing w:before="20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12A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3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13F3"/>
    <w:rPr>
      <w:sz w:val="16"/>
      <w:szCs w:val="16"/>
    </w:rPr>
  </w:style>
  <w:style w:type="paragraph" w:styleId="Textocomentario">
    <w:name w:val="annotation text"/>
    <w:basedOn w:val="Normal"/>
    <w:link w:val="TextocomentarioCar"/>
    <w:uiPriority w:val="99"/>
    <w:semiHidden/>
    <w:unhideWhenUsed/>
    <w:rsid w:val="00B313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13F3"/>
    <w:rPr>
      <w:sz w:val="20"/>
      <w:szCs w:val="20"/>
    </w:rPr>
  </w:style>
  <w:style w:type="paragraph" w:styleId="Asuntodelcomentario">
    <w:name w:val="annotation subject"/>
    <w:basedOn w:val="Textocomentario"/>
    <w:next w:val="Textocomentario"/>
    <w:link w:val="AsuntodelcomentarioCar"/>
    <w:uiPriority w:val="99"/>
    <w:semiHidden/>
    <w:unhideWhenUsed/>
    <w:rsid w:val="00B313F3"/>
    <w:rPr>
      <w:b/>
      <w:bCs/>
    </w:rPr>
  </w:style>
  <w:style w:type="character" w:customStyle="1" w:styleId="AsuntodelcomentarioCar">
    <w:name w:val="Asunto del comentario Car"/>
    <w:basedOn w:val="TextocomentarioCar"/>
    <w:link w:val="Asuntodelcomentario"/>
    <w:uiPriority w:val="99"/>
    <w:semiHidden/>
    <w:rsid w:val="00B313F3"/>
    <w:rPr>
      <w:b/>
      <w:bCs/>
      <w:sz w:val="20"/>
      <w:szCs w:val="20"/>
    </w:rPr>
  </w:style>
  <w:style w:type="paragraph" w:styleId="Textodeglobo">
    <w:name w:val="Balloon Text"/>
    <w:basedOn w:val="Normal"/>
    <w:link w:val="TextodegloboCar"/>
    <w:uiPriority w:val="99"/>
    <w:semiHidden/>
    <w:unhideWhenUsed/>
    <w:rsid w:val="00B31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3F3"/>
    <w:rPr>
      <w:rFonts w:ascii="Tahoma" w:hAnsi="Tahoma" w:cs="Tahoma"/>
      <w:sz w:val="16"/>
      <w:szCs w:val="16"/>
    </w:rPr>
  </w:style>
  <w:style w:type="character" w:styleId="Hipervnculo">
    <w:name w:val="Hyperlink"/>
    <w:basedOn w:val="Fuentedeprrafopredeter"/>
    <w:uiPriority w:val="99"/>
    <w:unhideWhenUsed/>
    <w:rsid w:val="00B313F3"/>
    <w:rPr>
      <w:color w:val="0000FF" w:themeColor="hyperlink"/>
      <w:u w:val="single"/>
    </w:rPr>
  </w:style>
  <w:style w:type="paragraph" w:styleId="Textonotapie">
    <w:name w:val="footnote text"/>
    <w:basedOn w:val="Normal"/>
    <w:link w:val="TextonotapieCar"/>
    <w:uiPriority w:val="99"/>
    <w:semiHidden/>
    <w:unhideWhenUsed/>
    <w:rsid w:val="003870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0F3"/>
    <w:rPr>
      <w:sz w:val="20"/>
      <w:szCs w:val="20"/>
    </w:rPr>
  </w:style>
  <w:style w:type="character" w:styleId="Refdenotaalpie">
    <w:name w:val="footnote reference"/>
    <w:basedOn w:val="Fuentedeprrafopredeter"/>
    <w:uiPriority w:val="99"/>
    <w:semiHidden/>
    <w:unhideWhenUsed/>
    <w:rsid w:val="003870F3"/>
    <w:rPr>
      <w:vertAlign w:val="superscript"/>
    </w:rPr>
  </w:style>
  <w:style w:type="paragraph" w:styleId="NormalWeb">
    <w:name w:val="Normal (Web)"/>
    <w:basedOn w:val="Normal"/>
    <w:uiPriority w:val="99"/>
    <w:semiHidden/>
    <w:unhideWhenUsed/>
    <w:rsid w:val="0084232B"/>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84232B"/>
    <w:pPr>
      <w:spacing w:after="0" w:line="240" w:lineRule="auto"/>
      <w:ind w:left="720"/>
      <w:contextualSpacing/>
    </w:pPr>
    <w:rPr>
      <w:rFonts w:ascii="Times New Roman" w:eastAsiaTheme="minorEastAsia" w:hAnsi="Times New Roman" w:cs="Times New Roman"/>
      <w:sz w:val="24"/>
      <w:szCs w:val="24"/>
      <w:lang w:eastAsia="es-ES"/>
    </w:rPr>
  </w:style>
  <w:style w:type="character" w:customStyle="1" w:styleId="Ttulo1Car">
    <w:name w:val="Título 1 Car"/>
    <w:basedOn w:val="Fuentedeprrafopredeter"/>
    <w:link w:val="Ttulo1"/>
    <w:uiPriority w:val="9"/>
    <w:rsid w:val="00112A4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112A42"/>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112A42"/>
    <w:rPr>
      <w:b/>
      <w:bCs/>
    </w:rPr>
  </w:style>
  <w:style w:type="paragraph" w:styleId="Encabezado">
    <w:name w:val="header"/>
    <w:basedOn w:val="Normal"/>
    <w:link w:val="EncabezadoCar"/>
    <w:uiPriority w:val="99"/>
    <w:unhideWhenUsed/>
    <w:rsid w:val="00A973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38E"/>
  </w:style>
  <w:style w:type="paragraph" w:styleId="Piedepgina">
    <w:name w:val="footer"/>
    <w:basedOn w:val="Normal"/>
    <w:link w:val="PiedepginaCar"/>
    <w:uiPriority w:val="99"/>
    <w:unhideWhenUsed/>
    <w:rsid w:val="00A973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38E"/>
  </w:style>
  <w:style w:type="paragraph" w:styleId="Revisin">
    <w:name w:val="Revision"/>
    <w:hidden/>
    <w:uiPriority w:val="99"/>
    <w:semiHidden/>
    <w:rsid w:val="003C1E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12A42"/>
    <w:pPr>
      <w:keepNext/>
      <w:keepLines/>
      <w:spacing w:before="20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12A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3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13F3"/>
    <w:rPr>
      <w:sz w:val="16"/>
      <w:szCs w:val="16"/>
    </w:rPr>
  </w:style>
  <w:style w:type="paragraph" w:styleId="Textocomentario">
    <w:name w:val="annotation text"/>
    <w:basedOn w:val="Normal"/>
    <w:link w:val="TextocomentarioCar"/>
    <w:uiPriority w:val="99"/>
    <w:semiHidden/>
    <w:unhideWhenUsed/>
    <w:rsid w:val="00B313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13F3"/>
    <w:rPr>
      <w:sz w:val="20"/>
      <w:szCs w:val="20"/>
    </w:rPr>
  </w:style>
  <w:style w:type="paragraph" w:styleId="Asuntodelcomentario">
    <w:name w:val="annotation subject"/>
    <w:basedOn w:val="Textocomentario"/>
    <w:next w:val="Textocomentario"/>
    <w:link w:val="AsuntodelcomentarioCar"/>
    <w:uiPriority w:val="99"/>
    <w:semiHidden/>
    <w:unhideWhenUsed/>
    <w:rsid w:val="00B313F3"/>
    <w:rPr>
      <w:b/>
      <w:bCs/>
    </w:rPr>
  </w:style>
  <w:style w:type="character" w:customStyle="1" w:styleId="AsuntodelcomentarioCar">
    <w:name w:val="Asunto del comentario Car"/>
    <w:basedOn w:val="TextocomentarioCar"/>
    <w:link w:val="Asuntodelcomentario"/>
    <w:uiPriority w:val="99"/>
    <w:semiHidden/>
    <w:rsid w:val="00B313F3"/>
    <w:rPr>
      <w:b/>
      <w:bCs/>
      <w:sz w:val="20"/>
      <w:szCs w:val="20"/>
    </w:rPr>
  </w:style>
  <w:style w:type="paragraph" w:styleId="Textodeglobo">
    <w:name w:val="Balloon Text"/>
    <w:basedOn w:val="Normal"/>
    <w:link w:val="TextodegloboCar"/>
    <w:uiPriority w:val="99"/>
    <w:semiHidden/>
    <w:unhideWhenUsed/>
    <w:rsid w:val="00B31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3F3"/>
    <w:rPr>
      <w:rFonts w:ascii="Tahoma" w:hAnsi="Tahoma" w:cs="Tahoma"/>
      <w:sz w:val="16"/>
      <w:szCs w:val="16"/>
    </w:rPr>
  </w:style>
  <w:style w:type="character" w:styleId="Hipervnculo">
    <w:name w:val="Hyperlink"/>
    <w:basedOn w:val="Fuentedeprrafopredeter"/>
    <w:uiPriority w:val="99"/>
    <w:unhideWhenUsed/>
    <w:rsid w:val="00B313F3"/>
    <w:rPr>
      <w:color w:val="0000FF" w:themeColor="hyperlink"/>
      <w:u w:val="single"/>
    </w:rPr>
  </w:style>
  <w:style w:type="paragraph" w:styleId="Textonotapie">
    <w:name w:val="footnote text"/>
    <w:basedOn w:val="Normal"/>
    <w:link w:val="TextonotapieCar"/>
    <w:uiPriority w:val="99"/>
    <w:semiHidden/>
    <w:unhideWhenUsed/>
    <w:rsid w:val="003870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0F3"/>
    <w:rPr>
      <w:sz w:val="20"/>
      <w:szCs w:val="20"/>
    </w:rPr>
  </w:style>
  <w:style w:type="character" w:styleId="Refdenotaalpie">
    <w:name w:val="footnote reference"/>
    <w:basedOn w:val="Fuentedeprrafopredeter"/>
    <w:uiPriority w:val="99"/>
    <w:semiHidden/>
    <w:unhideWhenUsed/>
    <w:rsid w:val="003870F3"/>
    <w:rPr>
      <w:vertAlign w:val="superscript"/>
    </w:rPr>
  </w:style>
  <w:style w:type="paragraph" w:styleId="NormalWeb">
    <w:name w:val="Normal (Web)"/>
    <w:basedOn w:val="Normal"/>
    <w:uiPriority w:val="99"/>
    <w:semiHidden/>
    <w:unhideWhenUsed/>
    <w:rsid w:val="0084232B"/>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84232B"/>
    <w:pPr>
      <w:spacing w:after="0" w:line="240" w:lineRule="auto"/>
      <w:ind w:left="720"/>
      <w:contextualSpacing/>
    </w:pPr>
    <w:rPr>
      <w:rFonts w:ascii="Times New Roman" w:eastAsiaTheme="minorEastAsia" w:hAnsi="Times New Roman" w:cs="Times New Roman"/>
      <w:sz w:val="24"/>
      <w:szCs w:val="24"/>
      <w:lang w:eastAsia="es-ES"/>
    </w:rPr>
  </w:style>
  <w:style w:type="character" w:customStyle="1" w:styleId="Ttulo1Car">
    <w:name w:val="Título 1 Car"/>
    <w:basedOn w:val="Fuentedeprrafopredeter"/>
    <w:link w:val="Ttulo1"/>
    <w:uiPriority w:val="9"/>
    <w:rsid w:val="00112A4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112A42"/>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112A42"/>
    <w:rPr>
      <w:b/>
      <w:bCs/>
    </w:rPr>
  </w:style>
  <w:style w:type="paragraph" w:styleId="Encabezado">
    <w:name w:val="header"/>
    <w:basedOn w:val="Normal"/>
    <w:link w:val="EncabezadoCar"/>
    <w:uiPriority w:val="99"/>
    <w:unhideWhenUsed/>
    <w:rsid w:val="00A973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38E"/>
  </w:style>
  <w:style w:type="paragraph" w:styleId="Piedepgina">
    <w:name w:val="footer"/>
    <w:basedOn w:val="Normal"/>
    <w:link w:val="PiedepginaCar"/>
    <w:uiPriority w:val="99"/>
    <w:unhideWhenUsed/>
    <w:rsid w:val="00A973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38E"/>
  </w:style>
  <w:style w:type="paragraph" w:styleId="Revisin">
    <w:name w:val="Revision"/>
    <w:hidden/>
    <w:uiPriority w:val="99"/>
    <w:semiHidden/>
    <w:rsid w:val="003C1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3072">
      <w:bodyDiv w:val="1"/>
      <w:marLeft w:val="0"/>
      <w:marRight w:val="0"/>
      <w:marTop w:val="0"/>
      <w:marBottom w:val="0"/>
      <w:divBdr>
        <w:top w:val="none" w:sz="0" w:space="0" w:color="auto"/>
        <w:left w:val="none" w:sz="0" w:space="0" w:color="auto"/>
        <w:bottom w:val="none" w:sz="0" w:space="0" w:color="auto"/>
        <w:right w:val="none" w:sz="0" w:space="0" w:color="auto"/>
      </w:divBdr>
    </w:div>
    <w:div w:id="320238947">
      <w:bodyDiv w:val="1"/>
      <w:marLeft w:val="0"/>
      <w:marRight w:val="0"/>
      <w:marTop w:val="0"/>
      <w:marBottom w:val="0"/>
      <w:divBdr>
        <w:top w:val="none" w:sz="0" w:space="0" w:color="auto"/>
        <w:left w:val="none" w:sz="0" w:space="0" w:color="auto"/>
        <w:bottom w:val="none" w:sz="0" w:space="0" w:color="auto"/>
        <w:right w:val="none" w:sz="0" w:space="0" w:color="auto"/>
      </w:divBdr>
    </w:div>
    <w:div w:id="1525441466">
      <w:bodyDiv w:val="1"/>
      <w:marLeft w:val="0"/>
      <w:marRight w:val="0"/>
      <w:marTop w:val="0"/>
      <w:marBottom w:val="0"/>
      <w:divBdr>
        <w:top w:val="none" w:sz="0" w:space="0" w:color="auto"/>
        <w:left w:val="none" w:sz="0" w:space="0" w:color="auto"/>
        <w:bottom w:val="none" w:sz="0" w:space="0" w:color="auto"/>
        <w:right w:val="none" w:sz="0" w:space="0" w:color="auto"/>
      </w:divBdr>
    </w:div>
    <w:div w:id="17731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protecciondatos@fecyt.es" TargetMode="External"/><Relationship Id="rId1" Type="http://schemas.openxmlformats.org/officeDocument/2006/relationships/hyperlink" Target="mailto:euraxess@fecyt.e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axess.es/node/702307/"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pd.fecyt.es/protecciondatos/036-01en.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7DEB-91D0-49AB-A3C5-185A6C13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7019</Characters>
  <Application>Microsoft Office Word</Application>
  <DocSecurity>4</DocSecurity>
  <Lines>58</Lines>
  <Paragraphs>16</Paragraphs>
  <ScaleCrop>false</ScaleCrop>
  <HeadingPairs>
    <vt:vector size="4" baseType="variant">
      <vt:variant>
        <vt:lpstr>Título</vt:lpstr>
      </vt:variant>
      <vt:variant>
        <vt:i4>1</vt:i4>
      </vt:variant>
      <vt:variant>
        <vt:lpstr>Názov</vt:lpstr>
      </vt:variant>
      <vt:variant>
        <vt:i4>1</vt:i4>
      </vt:variant>
    </vt:vector>
  </HeadingPairs>
  <TitlesOfParts>
    <vt:vector size="2" baseType="lpstr">
      <vt:lpstr/>
      <vt:lpstr/>
    </vt:vector>
  </TitlesOfParts>
  <Company>FECYT</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Gracia Rodriguez</dc:creator>
  <cp:lastModifiedBy>Elisa García García</cp:lastModifiedBy>
  <cp:revision>2</cp:revision>
  <dcterms:created xsi:type="dcterms:W3CDTF">2021-11-25T09:06:00Z</dcterms:created>
  <dcterms:modified xsi:type="dcterms:W3CDTF">2021-11-25T09:06:00Z</dcterms:modified>
</cp:coreProperties>
</file>